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94" w:rsidRPr="00ED18EF" w:rsidRDefault="00275394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2"/>
        </w:rPr>
      </w:pPr>
      <w:r w:rsidRPr="00ED18EF">
        <w:rPr>
          <w:rFonts w:eastAsia="Times New Roman" w:cs="Times New Roman"/>
          <w:b/>
          <w:bCs/>
          <w:sz w:val="32"/>
        </w:rPr>
        <w:t>Kestrel 5000 Environmental Meter</w:t>
      </w:r>
    </w:p>
    <w:p w:rsidR="00A76C9C" w:rsidRDefault="00A76C9C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t>Description:</w:t>
      </w:r>
    </w:p>
    <w:p w:rsidR="00A76C9C" w:rsidRPr="00A76C9C" w:rsidRDefault="00FB10E8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</w:rPr>
      </w:pPr>
      <w:r>
        <w:rPr>
          <w:rFonts w:eastAsia="Times New Roman" w:cs="Times New Roman"/>
          <w:bCs/>
          <w:sz w:val="24"/>
        </w:rPr>
        <w:t>Wind speed, temperature, humidity, barometric pressure and density altitude plus logging capabilities – the indispensable tool for portable environmental monitoring.  Improved 2015 design!</w:t>
      </w:r>
    </w:p>
    <w:p w:rsidR="00275394" w:rsidRPr="00ED18EF" w:rsidRDefault="00275394" w:rsidP="00275394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u w:val="single"/>
        </w:rPr>
      </w:pPr>
      <w:r w:rsidRPr="00ED18EF">
        <w:rPr>
          <w:rFonts w:eastAsia="Times New Roman" w:cs="Times New Roman"/>
          <w:b/>
          <w:bCs/>
          <w:sz w:val="24"/>
          <w:u w:val="single"/>
        </w:rPr>
        <w:t>Quick Look:</w:t>
      </w:r>
    </w:p>
    <w:p w:rsidR="00E527C2" w:rsidRDefault="00E527C2" w:rsidP="00E527C2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 xml:space="preserve">Used in </w:t>
      </w:r>
      <w:r w:rsidR="00D717C6" w:rsidRPr="00ED18EF">
        <w:rPr>
          <w:rFonts w:eastAsia="Times New Roman" w:cs="Arial"/>
        </w:rPr>
        <w:t>fire</w:t>
      </w:r>
      <w:r w:rsidR="00D717C6">
        <w:rPr>
          <w:rFonts w:eastAsia="Times New Roman" w:cs="Arial"/>
        </w:rPr>
        <w:t>f</w:t>
      </w:r>
      <w:r w:rsidR="00D717C6" w:rsidRPr="00ED18EF">
        <w:rPr>
          <w:rFonts w:eastAsia="Times New Roman" w:cs="Arial"/>
        </w:rPr>
        <w:t>ighting</w:t>
      </w:r>
      <w:r w:rsidRPr="00ED18EF">
        <w:rPr>
          <w:rFonts w:eastAsia="Times New Roman" w:cs="Arial"/>
        </w:rPr>
        <w:t xml:space="preserve">, </w:t>
      </w:r>
      <w:r w:rsidR="0013116D">
        <w:rPr>
          <w:rFonts w:eastAsia="Times New Roman" w:cs="Arial"/>
        </w:rPr>
        <w:t xml:space="preserve">agriculture, </w:t>
      </w:r>
      <w:r w:rsidRPr="00ED18EF">
        <w:rPr>
          <w:rFonts w:eastAsia="Times New Roman" w:cs="Arial"/>
        </w:rPr>
        <w:t xml:space="preserve">hazardous materials response, meteorology, military, law enforcement, research, education, scientific </w:t>
      </w:r>
      <w:r w:rsidR="0013116D">
        <w:rPr>
          <w:rFonts w:eastAsia="Times New Roman" w:cs="Arial"/>
        </w:rPr>
        <w:t xml:space="preserve">&amp; mountaineering </w:t>
      </w:r>
      <w:r w:rsidRPr="00ED18EF">
        <w:rPr>
          <w:rFonts w:eastAsia="Times New Roman" w:cs="Arial"/>
        </w:rPr>
        <w:t>expeditions and more.</w:t>
      </w:r>
    </w:p>
    <w:p w:rsidR="00EA6466" w:rsidRPr="00ED18EF" w:rsidRDefault="00FE3939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>H</w:t>
      </w:r>
      <w:r w:rsidR="00871E53" w:rsidRPr="00ED18EF">
        <w:rPr>
          <w:rFonts w:eastAsia="Times New Roman" w:cs="Arial"/>
        </w:rPr>
        <w:t xml:space="preserve">andheld, portable </w:t>
      </w:r>
      <w:r w:rsidR="009A537F">
        <w:rPr>
          <w:rFonts w:eastAsia="Times New Roman" w:cs="Arial"/>
        </w:rPr>
        <w:t>environmental meter</w:t>
      </w:r>
      <w:r w:rsidR="00871E53" w:rsidRPr="00ED18EF">
        <w:rPr>
          <w:rFonts w:eastAsia="Times New Roman" w:cs="Arial"/>
        </w:rPr>
        <w:t xml:space="preserve"> with onb</w:t>
      </w:r>
      <w:r w:rsidR="00EA6466" w:rsidRPr="00ED18EF">
        <w:rPr>
          <w:rFonts w:eastAsia="Times New Roman" w:cs="Arial"/>
        </w:rPr>
        <w:t xml:space="preserve">oard data logging and graphing. </w:t>
      </w:r>
    </w:p>
    <w:p w:rsidR="00871E53" w:rsidRPr="00ED18EF" w:rsidRDefault="00EA6466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>Measures</w:t>
      </w:r>
      <w:r w:rsidR="00871E53" w:rsidRPr="00ED18EF">
        <w:rPr>
          <w:rFonts w:eastAsia="Times New Roman" w:cs="Arial"/>
        </w:rPr>
        <w:t xml:space="preserve"> wind speed</w:t>
      </w:r>
      <w:r w:rsidR="009A537F">
        <w:rPr>
          <w:rFonts w:eastAsia="Times New Roman" w:cs="Arial"/>
        </w:rPr>
        <w:t xml:space="preserve"> / air speed</w:t>
      </w:r>
      <w:r w:rsidR="00871E53" w:rsidRPr="00ED18EF">
        <w:rPr>
          <w:rFonts w:eastAsia="Times New Roman" w:cs="Arial"/>
        </w:rPr>
        <w:t xml:space="preserve">, temperature, humidity and pressure and displays </w:t>
      </w:r>
      <w:r w:rsidR="00BC1285" w:rsidRPr="00ED18EF">
        <w:rPr>
          <w:rFonts w:eastAsia="Times New Roman" w:cs="Arial"/>
        </w:rPr>
        <w:t>over 10</w:t>
      </w:r>
      <w:r w:rsidR="00FE3939" w:rsidRPr="00ED18EF">
        <w:rPr>
          <w:rFonts w:eastAsia="Times New Roman" w:cs="Arial"/>
        </w:rPr>
        <w:t xml:space="preserve"> </w:t>
      </w:r>
      <w:r w:rsidR="00871E53" w:rsidRPr="00ED18EF">
        <w:rPr>
          <w:rFonts w:eastAsia="Times New Roman" w:cs="Arial"/>
        </w:rPr>
        <w:t xml:space="preserve">total </w:t>
      </w:r>
      <w:r w:rsidRPr="00ED18EF">
        <w:rPr>
          <w:rFonts w:eastAsia="Times New Roman" w:cs="Arial"/>
        </w:rPr>
        <w:t>environmental parameters</w:t>
      </w:r>
      <w:r w:rsidR="00871E53" w:rsidRPr="00ED18EF">
        <w:rPr>
          <w:rFonts w:eastAsia="Times New Roman" w:cs="Arial"/>
        </w:rPr>
        <w:t xml:space="preserve"> on large, hi-res, hi-contrast</w:t>
      </w:r>
      <w:r w:rsidR="00FE3939" w:rsidRPr="00ED18EF">
        <w:rPr>
          <w:rFonts w:eastAsia="Times New Roman" w:cs="Arial"/>
        </w:rPr>
        <w:t>,</w:t>
      </w:r>
      <w:r w:rsidR="00871E53" w:rsidRPr="00ED18EF">
        <w:rPr>
          <w:rFonts w:eastAsia="Times New Roman" w:cs="Arial"/>
        </w:rPr>
        <w:t xml:space="preserve"> graphic display</w:t>
      </w:r>
      <w:r w:rsidRPr="00ED18EF">
        <w:rPr>
          <w:rFonts w:eastAsia="Times New Roman" w:cs="Arial"/>
        </w:rPr>
        <w:t>.</w:t>
      </w:r>
    </w:p>
    <w:p w:rsidR="00871E53" w:rsidRPr="00ED18EF" w:rsidRDefault="00EA6466" w:rsidP="00FE3939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 xml:space="preserve">Optional </w:t>
      </w:r>
      <w:proofErr w:type="spellStart"/>
      <w:r w:rsidR="00FE3939" w:rsidRPr="00ED18EF">
        <w:rPr>
          <w:rFonts w:eastAsia="Times New Roman" w:cs="Arial"/>
        </w:rPr>
        <w:t>LiNK</w:t>
      </w:r>
      <w:proofErr w:type="spellEnd"/>
      <w:r w:rsidR="00FE3939" w:rsidRPr="00ED18EF">
        <w:rPr>
          <w:rFonts w:eastAsia="Times New Roman" w:cs="Arial"/>
        </w:rPr>
        <w:t xml:space="preserve"> connectivity powered by </w:t>
      </w:r>
      <w:r w:rsidR="00FE3939" w:rsidRPr="00C27D93">
        <w:rPr>
          <w:rFonts w:eastAsia="Times New Roman" w:cs="Arial"/>
          <w:i/>
        </w:rPr>
        <w:t>Bluetooth Smart</w:t>
      </w:r>
      <w:r w:rsidR="005959CD" w:rsidRPr="00C27D93">
        <w:rPr>
          <w:rFonts w:eastAsia="Times New Roman" w:cs="Arial"/>
          <w:i/>
        </w:rPr>
        <w:t>®</w:t>
      </w:r>
      <w:r w:rsidR="00FE3939" w:rsidRPr="00ED18EF">
        <w:rPr>
          <w:rFonts w:eastAsia="Times New Roman" w:cs="Arial"/>
        </w:rPr>
        <w:t xml:space="preserve"> provides wireless communication to mobile devices and computers</w:t>
      </w:r>
      <w:r w:rsidRPr="00ED18EF">
        <w:rPr>
          <w:rFonts w:eastAsia="Times New Roman" w:cs="Arial"/>
        </w:rPr>
        <w:t>.</w:t>
      </w:r>
    </w:p>
    <w:p w:rsidR="00FE3939" w:rsidRDefault="00FE3939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 xml:space="preserve">Rugged (drop tested to MIL-STD-810G standards), </w:t>
      </w:r>
      <w:r w:rsidR="00EA6466" w:rsidRPr="00ED18EF">
        <w:rPr>
          <w:rFonts w:eastAsia="Times New Roman" w:cs="Arial"/>
        </w:rPr>
        <w:t xml:space="preserve">waterproof (sealed </w:t>
      </w:r>
      <w:r w:rsidRPr="00ED18EF">
        <w:rPr>
          <w:rFonts w:eastAsia="Times New Roman" w:cs="Arial"/>
        </w:rPr>
        <w:t xml:space="preserve">to IP67 standards) </w:t>
      </w:r>
      <w:r w:rsidR="00E527C2">
        <w:rPr>
          <w:rFonts w:eastAsia="Times New Roman" w:cs="Arial"/>
        </w:rPr>
        <w:t xml:space="preserve">and </w:t>
      </w:r>
      <w:r w:rsidR="00FB10E8">
        <w:rPr>
          <w:rFonts w:eastAsia="Times New Roman" w:cs="Arial"/>
        </w:rPr>
        <w:t>floats</w:t>
      </w:r>
      <w:r w:rsidR="00EA6466" w:rsidRPr="00ED18EF">
        <w:rPr>
          <w:rFonts w:eastAsia="Times New Roman" w:cs="Arial"/>
        </w:rPr>
        <w:t>.</w:t>
      </w:r>
    </w:p>
    <w:p w:rsidR="00871E53" w:rsidRPr="00ED18EF" w:rsidRDefault="00EA6466" w:rsidP="00871E53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 w:rsidRPr="00ED18EF">
        <w:rPr>
          <w:rFonts w:eastAsia="Times New Roman" w:cs="Arial"/>
        </w:rPr>
        <w:t>Protective</w:t>
      </w:r>
      <w:r w:rsidR="007B72CF">
        <w:rPr>
          <w:rFonts w:eastAsia="Times New Roman" w:cs="Arial"/>
        </w:rPr>
        <w:t xml:space="preserve"> pouch, neck lanyard</w:t>
      </w:r>
      <w:r w:rsidR="00871E53" w:rsidRPr="00ED18EF">
        <w:rPr>
          <w:rFonts w:eastAsia="Times New Roman" w:cs="Arial"/>
        </w:rPr>
        <w:t xml:space="preserve"> </w:t>
      </w:r>
      <w:r w:rsidR="00FE3939" w:rsidRPr="00ED18EF">
        <w:rPr>
          <w:rFonts w:eastAsia="Times New Roman" w:cs="Arial"/>
        </w:rPr>
        <w:t xml:space="preserve">and </w:t>
      </w:r>
      <w:r w:rsidR="00871E53" w:rsidRPr="00ED18EF">
        <w:rPr>
          <w:rFonts w:eastAsia="Times New Roman" w:cs="Arial"/>
        </w:rPr>
        <w:t xml:space="preserve">Lithium </w:t>
      </w:r>
      <w:r w:rsidR="00FE3939" w:rsidRPr="00ED18EF">
        <w:rPr>
          <w:rFonts w:eastAsia="Times New Roman" w:cs="Arial"/>
        </w:rPr>
        <w:t>AA battery included</w:t>
      </w:r>
      <w:r w:rsidRPr="00ED18EF">
        <w:rPr>
          <w:rFonts w:eastAsia="Times New Roman" w:cs="Arial"/>
        </w:rPr>
        <w:t>.</w:t>
      </w:r>
    </w:p>
    <w:p w:rsidR="00E527C2" w:rsidRPr="00E527C2" w:rsidRDefault="00E527C2" w:rsidP="00E527C2">
      <w:pPr>
        <w:numPr>
          <w:ilvl w:val="0"/>
          <w:numId w:val="14"/>
        </w:numPr>
        <w:shd w:val="clear" w:color="auto" w:fill="FFFFFF"/>
        <w:spacing w:after="0" w:line="285" w:lineRule="atLeast"/>
        <w:rPr>
          <w:rFonts w:eastAsia="Times New Roman" w:cs="Arial"/>
        </w:rPr>
      </w:pPr>
      <w:r>
        <w:rPr>
          <w:rFonts w:eastAsia="Times New Roman" w:cs="Arial"/>
        </w:rPr>
        <w:t>5-year warranty.</w:t>
      </w:r>
    </w:p>
    <w:p w:rsidR="00ED18EF" w:rsidRDefault="00ED18EF" w:rsidP="00275394">
      <w:pPr>
        <w:spacing w:after="0" w:line="240" w:lineRule="auto"/>
        <w:rPr>
          <w:rFonts w:eastAsia="Times New Roman" w:cs="Times New Roman"/>
          <w:b/>
          <w:bCs/>
          <w:sz w:val="24"/>
          <w:u w:val="single"/>
        </w:rPr>
      </w:pPr>
    </w:p>
    <w:p w:rsidR="00275394" w:rsidRPr="00ED18EF" w:rsidRDefault="00275394" w:rsidP="00275394">
      <w:pPr>
        <w:spacing w:after="0" w:line="240" w:lineRule="auto"/>
        <w:rPr>
          <w:rFonts w:eastAsia="Times New Roman" w:cs="Times New Roman"/>
          <w:sz w:val="24"/>
          <w:u w:val="single"/>
        </w:rPr>
      </w:pPr>
      <w:r w:rsidRPr="00ED18EF">
        <w:rPr>
          <w:rFonts w:eastAsia="Times New Roman" w:cs="Times New Roman"/>
          <w:b/>
          <w:bCs/>
          <w:sz w:val="24"/>
          <w:u w:val="single"/>
        </w:rPr>
        <w:t>Overview:</w:t>
      </w:r>
    </w:p>
    <w:p w:rsidR="00275394" w:rsidRPr="00ED18EF" w:rsidRDefault="00275394" w:rsidP="0027539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</w:rPr>
      </w:pPr>
      <w:r w:rsidRPr="00ED18EF">
        <w:rPr>
          <w:rFonts w:eastAsia="Times New Roman" w:cs="Times New Roman"/>
          <w:bCs/>
          <w:i/>
          <w:iCs/>
        </w:rPr>
        <w:t>The next generation of environmental conditions monitoring is the here with the Kestrel 5000 Environmental Meter. </w:t>
      </w:r>
    </w:p>
    <w:p w:rsidR="002E34B4" w:rsidRDefault="002E34B4" w:rsidP="002E34B4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The Kestrel 5000 Environmental Meter is a remarkably powerful measuring and data logging tool, yet remarkably compact</w:t>
      </w:r>
      <w:r w:rsidRPr="00036FEC">
        <w:rPr>
          <w:rFonts w:eastAsia="Times New Roman" w:cs="Times New Roman"/>
        </w:rPr>
        <w:t xml:space="preserve">. </w:t>
      </w:r>
      <w:r w:rsidRPr="00ED18EF">
        <w:rPr>
          <w:rFonts w:eastAsia="Times New Roman" w:cs="Times New Roman"/>
        </w:rPr>
        <w:t>The Kestrel 5</w:t>
      </w:r>
      <w:r>
        <w:rPr>
          <w:rFonts w:eastAsia="Times New Roman" w:cs="Times New Roman"/>
        </w:rPr>
        <w:t>0</w:t>
      </w:r>
      <w:r w:rsidRPr="00ED18EF">
        <w:rPr>
          <w:rFonts w:eastAsia="Times New Roman" w:cs="Times New Roman"/>
        </w:rPr>
        <w:t xml:space="preserve">00 provides the same trusted accuracy, reliability, and </w:t>
      </w:r>
      <w:r>
        <w:rPr>
          <w:rFonts w:eastAsia="Times New Roman" w:cs="Times New Roman"/>
        </w:rPr>
        <w:t>usability</w:t>
      </w:r>
      <w:r w:rsidRPr="00ED18EF">
        <w:rPr>
          <w:rFonts w:eastAsia="Times New Roman" w:cs="Times New Roman"/>
        </w:rPr>
        <w:t xml:space="preserve"> as the original Kestrel 4</w:t>
      </w:r>
      <w:r>
        <w:rPr>
          <w:rFonts w:eastAsia="Times New Roman" w:cs="Times New Roman"/>
        </w:rPr>
        <w:t>0</w:t>
      </w:r>
      <w:r w:rsidRPr="00ED18EF">
        <w:rPr>
          <w:rFonts w:eastAsia="Times New Roman" w:cs="Times New Roman"/>
        </w:rPr>
        <w:t xml:space="preserve">00. </w:t>
      </w:r>
      <w:r>
        <w:rPr>
          <w:rFonts w:eastAsia="Times New Roman" w:cs="Times New Roman"/>
        </w:rPr>
        <w:t xml:space="preserve"> Use it for research, safety, </w:t>
      </w:r>
      <w:r w:rsidR="007E0B1C">
        <w:rPr>
          <w:rFonts w:eastAsia="Times New Roman" w:cs="Times New Roman"/>
        </w:rPr>
        <w:t>expeditions, agriculture and any other profession or activity where accurate on-the-spot conditions monitoring is key</w:t>
      </w:r>
      <w:r>
        <w:rPr>
          <w:rFonts w:eastAsia="Times New Roman" w:cs="Times New Roman"/>
        </w:rPr>
        <w:t xml:space="preserve">.  </w:t>
      </w:r>
      <w:r w:rsidRPr="00F83370">
        <w:rPr>
          <w:rFonts w:eastAsia="Times New Roman" w:cs="Times New Roman"/>
        </w:rPr>
        <w:t xml:space="preserve"> </w:t>
      </w:r>
    </w:p>
    <w:p w:rsidR="00691557" w:rsidRDefault="00691557" w:rsidP="00691557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new Kestrel 5 Series platform </w:t>
      </w:r>
      <w:r w:rsidRPr="00ED18EF">
        <w:rPr>
          <w:rFonts w:eastAsia="Times New Roman" w:cs="Times New Roman"/>
        </w:rPr>
        <w:t xml:space="preserve">adds </w:t>
      </w:r>
      <w:r>
        <w:rPr>
          <w:rFonts w:eastAsia="Times New Roman" w:cs="Times New Roman"/>
        </w:rPr>
        <w:t>many</w:t>
      </w:r>
      <w:r w:rsidRPr="00ED18EF">
        <w:rPr>
          <w:rFonts w:eastAsia="Times New Roman" w:cs="Times New Roman"/>
        </w:rPr>
        <w:t xml:space="preserve"> new features and options</w:t>
      </w:r>
      <w:r>
        <w:rPr>
          <w:rFonts w:eastAsia="Times New Roman" w:cs="Times New Roman"/>
        </w:rPr>
        <w:t xml:space="preserve">. If you’re familiar with the Kestrel 4500, the first thing you’ll notice is the larger, higher-resolution and contrast display and improved font readability. The Kestrel 5 series also includes a built-in dual color backlight, extra-strong polycarbonate lens and AA battery operation and offers optional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iOS and Android wireless connectivity and app support.  Like all Kestrel meters, the Kestrel 5000 is drop-proof, dust-proof, waterproof and able to withstand harsh environments without damage – so it can travel with you anywhere you dare to go. A range of carry pouch options makes it even easier to take your Kestrel meter with you.</w:t>
      </w:r>
    </w:p>
    <w:p w:rsidR="00936AC4" w:rsidRPr="00ED18EF" w:rsidRDefault="003E2EE1" w:rsidP="0027539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6859E0">
        <w:rPr>
          <w:rFonts w:eastAsia="Times New Roman" w:cs="Times New Roman"/>
        </w:rPr>
        <w:t xml:space="preserve">In addition to measuring the current </w:t>
      </w:r>
      <w:r w:rsidR="00936AC4" w:rsidRPr="006859E0">
        <w:rPr>
          <w:rFonts w:eastAsia="Times New Roman" w:cs="Times New Roman"/>
        </w:rPr>
        <w:t xml:space="preserve">environmental </w:t>
      </w:r>
      <w:r w:rsidRPr="006859E0">
        <w:rPr>
          <w:rFonts w:eastAsia="Times New Roman" w:cs="Times New Roman"/>
        </w:rPr>
        <w:t>conditions,</w:t>
      </w:r>
      <w:r w:rsidR="0017376B" w:rsidRPr="006859E0">
        <w:rPr>
          <w:rFonts w:eastAsia="Times New Roman" w:cs="Times New Roman"/>
        </w:rPr>
        <w:t xml:space="preserve"> </w:t>
      </w:r>
      <w:r w:rsidR="005959CD">
        <w:rPr>
          <w:rFonts w:eastAsia="Times New Roman" w:cs="Times New Roman"/>
        </w:rPr>
        <w:t>the Kestrel 5000</w:t>
      </w:r>
      <w:r w:rsidR="005959CD" w:rsidRPr="006859E0">
        <w:rPr>
          <w:rFonts w:eastAsia="Times New Roman" w:cs="Times New Roman"/>
        </w:rPr>
        <w:t xml:space="preserve"> </w:t>
      </w:r>
      <w:r w:rsidR="0017376B" w:rsidRPr="006859E0">
        <w:rPr>
          <w:rFonts w:eastAsia="Times New Roman" w:cs="Times New Roman"/>
        </w:rPr>
        <w:t xml:space="preserve">tracks and </w:t>
      </w:r>
      <w:r w:rsidR="00EA6466" w:rsidRPr="006859E0">
        <w:rPr>
          <w:rFonts w:eastAsia="Times New Roman" w:cs="Times New Roman"/>
        </w:rPr>
        <w:t>logs</w:t>
      </w:r>
      <w:r w:rsidR="0017376B" w:rsidRPr="006859E0">
        <w:rPr>
          <w:rFonts w:eastAsia="Times New Roman" w:cs="Times New Roman"/>
        </w:rPr>
        <w:t xml:space="preserve"> </w:t>
      </w:r>
      <w:r w:rsidR="006859E0">
        <w:rPr>
          <w:rFonts w:eastAsia="Times New Roman" w:cs="Times New Roman"/>
        </w:rPr>
        <w:t xml:space="preserve">over </w:t>
      </w:r>
      <w:r w:rsidR="006859E0" w:rsidRPr="002C33F5">
        <w:rPr>
          <w:rFonts w:eastAsia="Times New Roman" w:cs="Times New Roman"/>
        </w:rPr>
        <w:t>10,000</w:t>
      </w:r>
      <w:r w:rsidRPr="00ED18EF">
        <w:rPr>
          <w:rFonts w:eastAsia="Times New Roman" w:cs="Times New Roman"/>
        </w:rPr>
        <w:t xml:space="preserve"> set</w:t>
      </w:r>
      <w:r w:rsidR="0017376B" w:rsidRPr="00ED18EF">
        <w:rPr>
          <w:rFonts w:eastAsia="Times New Roman" w:cs="Times New Roman"/>
        </w:rPr>
        <w:t xml:space="preserve">s of </w:t>
      </w:r>
      <w:r w:rsidR="00936AC4" w:rsidRPr="00ED18EF">
        <w:rPr>
          <w:rFonts w:eastAsia="Times New Roman" w:cs="Times New Roman"/>
        </w:rPr>
        <w:t xml:space="preserve">time-stamped </w:t>
      </w:r>
      <w:r w:rsidR="0017376B" w:rsidRPr="00ED18EF">
        <w:rPr>
          <w:rFonts w:eastAsia="Times New Roman" w:cs="Times New Roman"/>
        </w:rPr>
        <w:t xml:space="preserve">data. </w:t>
      </w:r>
      <w:r w:rsidR="00936AC4" w:rsidRPr="00ED18EF">
        <w:rPr>
          <w:rFonts w:eastAsia="Times New Roman" w:cs="Times New Roman"/>
        </w:rPr>
        <w:t>Your d</w:t>
      </w:r>
      <w:r w:rsidRPr="00ED18EF">
        <w:rPr>
          <w:rFonts w:eastAsia="Times New Roman" w:cs="Times New Roman"/>
        </w:rPr>
        <w:t xml:space="preserve">ata </w:t>
      </w:r>
      <w:r w:rsidR="00EA6466" w:rsidRPr="00ED18EF">
        <w:rPr>
          <w:rFonts w:eastAsia="Times New Roman" w:cs="Times New Roman"/>
        </w:rPr>
        <w:t xml:space="preserve">log </w:t>
      </w:r>
      <w:r w:rsidRPr="00ED18EF">
        <w:rPr>
          <w:rFonts w:eastAsia="Times New Roman" w:cs="Times New Roman"/>
        </w:rPr>
        <w:t xml:space="preserve">can be </w:t>
      </w:r>
      <w:r w:rsidR="0017376B" w:rsidRPr="00ED18EF">
        <w:rPr>
          <w:rFonts w:eastAsia="Times New Roman" w:cs="Times New Roman"/>
        </w:rPr>
        <w:t xml:space="preserve">transferred </w:t>
      </w:r>
      <w:r w:rsidRPr="00ED18EF">
        <w:rPr>
          <w:rFonts w:eastAsia="Times New Roman" w:cs="Times New Roman"/>
        </w:rPr>
        <w:t xml:space="preserve">to a </w:t>
      </w:r>
      <w:r w:rsidR="0017376B" w:rsidRPr="00ED18EF">
        <w:rPr>
          <w:rFonts w:eastAsia="Times New Roman" w:cs="Times New Roman"/>
        </w:rPr>
        <w:t xml:space="preserve">mobile device wirelessly, or to a </w:t>
      </w:r>
      <w:r w:rsidRPr="00ED18EF">
        <w:rPr>
          <w:rFonts w:eastAsia="Times New Roman" w:cs="Times New Roman"/>
        </w:rPr>
        <w:t>PC</w:t>
      </w:r>
      <w:r w:rsidR="0017376B" w:rsidRPr="00ED18EF">
        <w:rPr>
          <w:rFonts w:eastAsia="Times New Roman" w:cs="Times New Roman"/>
        </w:rPr>
        <w:t>/MAC</w:t>
      </w:r>
      <w:r w:rsidRPr="00ED18EF">
        <w:rPr>
          <w:rFonts w:eastAsia="Times New Roman" w:cs="Times New Roman"/>
        </w:rPr>
        <w:t xml:space="preserve"> with </w:t>
      </w:r>
      <w:r w:rsidR="00936AC4" w:rsidRPr="00ED18EF">
        <w:rPr>
          <w:rFonts w:eastAsia="Times New Roman" w:cs="Times New Roman"/>
        </w:rPr>
        <w:t xml:space="preserve">either the </w:t>
      </w:r>
      <w:r w:rsidRPr="00ED18EF">
        <w:rPr>
          <w:rFonts w:eastAsia="Times New Roman" w:cs="Times New Roman"/>
        </w:rPr>
        <w:t xml:space="preserve">optional </w:t>
      </w:r>
      <w:r w:rsidR="00291DE4">
        <w:rPr>
          <w:rFonts w:eastAsia="Times New Roman" w:cs="Times New Roman"/>
          <w:color w:val="548DD4" w:themeColor="text2" w:themeTint="99"/>
          <w:u w:val="single"/>
        </w:rPr>
        <w:t xml:space="preserve">Kestrel </w:t>
      </w:r>
      <w:proofErr w:type="spellStart"/>
      <w:r w:rsidR="00291DE4">
        <w:rPr>
          <w:rFonts w:eastAsia="Times New Roman" w:cs="Times New Roman"/>
          <w:color w:val="548DD4" w:themeColor="text2" w:themeTint="99"/>
          <w:u w:val="single"/>
        </w:rPr>
        <w:t>L</w:t>
      </w:r>
      <w:r w:rsidR="00C27D93" w:rsidRPr="00C27D93">
        <w:rPr>
          <w:rFonts w:eastAsia="Times New Roman" w:cs="Times New Roman"/>
          <w:color w:val="548DD4" w:themeColor="text2" w:themeTint="99"/>
          <w:u w:val="single"/>
        </w:rPr>
        <w:t>iNK</w:t>
      </w:r>
      <w:proofErr w:type="spellEnd"/>
      <w:r w:rsidR="00C27D93" w:rsidRPr="00C27D93">
        <w:rPr>
          <w:rFonts w:eastAsia="Times New Roman" w:cs="Times New Roman"/>
          <w:color w:val="548DD4" w:themeColor="text2" w:themeTint="99"/>
          <w:u w:val="single"/>
        </w:rPr>
        <w:t xml:space="preserve"> </w:t>
      </w:r>
      <w:r w:rsidR="005959CD" w:rsidRPr="00C27D93">
        <w:rPr>
          <w:rFonts w:eastAsia="Times New Roman" w:cs="Times New Roman"/>
          <w:color w:val="548DD4" w:themeColor="text2" w:themeTint="99"/>
          <w:u w:val="single"/>
        </w:rPr>
        <w:t>D</w:t>
      </w:r>
      <w:r w:rsidR="0017376B" w:rsidRPr="00C27D93">
        <w:rPr>
          <w:rFonts w:eastAsia="Times New Roman" w:cs="Times New Roman"/>
          <w:color w:val="548DD4" w:themeColor="text2" w:themeTint="99"/>
          <w:u w:val="single"/>
        </w:rPr>
        <w:t>ongle</w:t>
      </w:r>
      <w:r w:rsidR="0017376B" w:rsidRPr="00C27D93">
        <w:rPr>
          <w:rFonts w:eastAsia="Times New Roman" w:cs="Times New Roman"/>
          <w:color w:val="548DD4" w:themeColor="text2" w:themeTint="99"/>
        </w:rPr>
        <w:t xml:space="preserve"> </w:t>
      </w:r>
      <w:r w:rsidR="0017376B" w:rsidRPr="00ED18EF">
        <w:rPr>
          <w:rFonts w:eastAsia="Times New Roman" w:cs="Times New Roman"/>
        </w:rPr>
        <w:t xml:space="preserve">or waterproof </w:t>
      </w:r>
      <w:r w:rsidR="0017376B" w:rsidRPr="00C27D93">
        <w:rPr>
          <w:rFonts w:eastAsia="Times New Roman" w:cs="Times New Roman"/>
          <w:color w:val="548DD4" w:themeColor="text2" w:themeTint="99"/>
          <w:u w:val="single"/>
        </w:rPr>
        <w:t xml:space="preserve">USB </w:t>
      </w:r>
      <w:r w:rsidR="005959CD" w:rsidRPr="00C27D93">
        <w:rPr>
          <w:rFonts w:eastAsia="Times New Roman" w:cs="Times New Roman"/>
          <w:color w:val="548DD4" w:themeColor="text2" w:themeTint="99"/>
          <w:u w:val="single"/>
        </w:rPr>
        <w:t>D</w:t>
      </w:r>
      <w:r w:rsidR="0017376B" w:rsidRPr="00C27D93">
        <w:rPr>
          <w:rFonts w:eastAsia="Times New Roman" w:cs="Times New Roman"/>
          <w:color w:val="548DD4" w:themeColor="text2" w:themeTint="99"/>
          <w:u w:val="single"/>
        </w:rPr>
        <w:t xml:space="preserve">ata </w:t>
      </w:r>
      <w:r w:rsidR="005959CD" w:rsidRPr="00C27D93">
        <w:rPr>
          <w:rFonts w:eastAsia="Times New Roman" w:cs="Times New Roman"/>
          <w:color w:val="548DD4" w:themeColor="text2" w:themeTint="99"/>
          <w:u w:val="single"/>
        </w:rPr>
        <w:t>T</w:t>
      </w:r>
      <w:r w:rsidR="00936AC4" w:rsidRPr="00C27D93">
        <w:rPr>
          <w:rFonts w:eastAsia="Times New Roman" w:cs="Times New Roman"/>
          <w:color w:val="548DD4" w:themeColor="text2" w:themeTint="99"/>
          <w:u w:val="single"/>
        </w:rPr>
        <w:t xml:space="preserve">ransfer </w:t>
      </w:r>
      <w:r w:rsidR="005959CD" w:rsidRPr="00C27D93">
        <w:rPr>
          <w:rFonts w:eastAsia="Times New Roman" w:cs="Times New Roman"/>
          <w:color w:val="548DD4" w:themeColor="text2" w:themeTint="99"/>
          <w:u w:val="single"/>
        </w:rPr>
        <w:t>C</w:t>
      </w:r>
      <w:r w:rsidR="00936AC4" w:rsidRPr="00C27D93">
        <w:rPr>
          <w:rFonts w:eastAsia="Times New Roman" w:cs="Times New Roman"/>
          <w:color w:val="548DD4" w:themeColor="text2" w:themeTint="99"/>
          <w:u w:val="single"/>
        </w:rPr>
        <w:t>able</w:t>
      </w:r>
      <w:r w:rsidR="00936AC4" w:rsidRPr="00ED18EF">
        <w:rPr>
          <w:rFonts w:eastAsia="Times New Roman" w:cs="Times New Roman"/>
        </w:rPr>
        <w:t xml:space="preserve">. </w:t>
      </w:r>
    </w:p>
    <w:p w:rsidR="007E0B1C" w:rsidRDefault="007E0B1C" w:rsidP="007E0B1C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The true versatility of the Kestrel 5000 becomes apparent with the addition of the </w:t>
      </w:r>
      <w:r w:rsidRPr="00C27D93">
        <w:rPr>
          <w:rFonts w:eastAsia="Times New Roman" w:cs="Times New Roman"/>
          <w:color w:val="548DD4" w:themeColor="text2" w:themeTint="99"/>
          <w:u w:val="single"/>
        </w:rPr>
        <w:t>Kestrel Vane Mount</w:t>
      </w:r>
      <w:r>
        <w:rPr>
          <w:rFonts w:eastAsia="Times New Roman" w:cs="Times New Roman"/>
        </w:rPr>
        <w:t xml:space="preserve">. This precision engineered accessory securely mounts the Kestrel 5000 to any tripod or other ¼-20 fitted </w:t>
      </w:r>
      <w:r>
        <w:rPr>
          <w:rFonts w:eastAsia="Times New Roman" w:cs="Times New Roman"/>
        </w:rPr>
        <w:lastRenderedPageBreak/>
        <w:t>bracket. Once mounted, the Kestrel 5500 becomes an independent monitoring station</w:t>
      </w:r>
      <w:r w:rsidR="005959CD">
        <w:rPr>
          <w:rFonts w:eastAsia="Times New Roman" w:cs="Times New Roman"/>
        </w:rPr>
        <w:t xml:space="preserve"> </w:t>
      </w:r>
      <w:r w:rsidR="00C27D93">
        <w:rPr>
          <w:rFonts w:eastAsia="Times New Roman" w:cs="Times New Roman"/>
        </w:rPr>
        <w:t xml:space="preserve">–  </w:t>
      </w:r>
      <w:r w:rsidR="005959CD">
        <w:rPr>
          <w:rFonts w:eastAsia="Times New Roman" w:cs="Times New Roman"/>
        </w:rPr>
        <w:t>the</w:t>
      </w:r>
      <w:r>
        <w:rPr>
          <w:rFonts w:eastAsia="Times New Roman" w:cs="Times New Roman"/>
        </w:rPr>
        <w:t xml:space="preserve"> large wind vane and precision pivot keep</w:t>
      </w:r>
      <w:r w:rsidR="00C27D9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the Kestrel oriented into the wind for continuous measurement and logging of wind speed along with all other key weather parameters. The Kestrel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app </w:t>
      </w:r>
      <w:r w:rsidR="005959CD">
        <w:rPr>
          <w:rFonts w:eastAsia="Times New Roman" w:cs="Times New Roman"/>
        </w:rPr>
        <w:t xml:space="preserve">(iOS and Android) </w:t>
      </w:r>
      <w:r>
        <w:rPr>
          <w:rFonts w:eastAsia="Times New Roman" w:cs="Times New Roman"/>
        </w:rPr>
        <w:t xml:space="preserve">also displays the Kestrel’s real-time readings on a vivid, customizable mobile device dashboard – providing a remote display that functions up to </w:t>
      </w:r>
      <w:r w:rsidR="00291DE4">
        <w:rPr>
          <w:rFonts w:eastAsia="Times New Roman" w:cs="Times New Roman"/>
        </w:rPr>
        <w:t>1</w:t>
      </w:r>
      <w:r>
        <w:rPr>
          <w:rFonts w:eastAsia="Times New Roman" w:cs="Times New Roman"/>
        </w:rPr>
        <w:t xml:space="preserve">00’ away (line of sight). The Kestrel 5000 </w:t>
      </w:r>
      <w:r w:rsidR="005959CD">
        <w:rPr>
          <w:rFonts w:eastAsia="Times New Roman" w:cs="Times New Roman"/>
        </w:rPr>
        <w:t xml:space="preserve">meter </w:t>
      </w:r>
      <w:r>
        <w:rPr>
          <w:rFonts w:eastAsia="Times New Roman" w:cs="Times New Roman"/>
        </w:rPr>
        <w:t xml:space="preserve">can </w:t>
      </w:r>
      <w:r w:rsidR="005959CD">
        <w:rPr>
          <w:rFonts w:eastAsia="Times New Roman" w:cs="Times New Roman"/>
        </w:rPr>
        <w:t xml:space="preserve">also </w:t>
      </w:r>
      <w:r>
        <w:rPr>
          <w:rFonts w:eastAsia="Times New Roman" w:cs="Times New Roman"/>
        </w:rPr>
        <w:t xml:space="preserve">be stored and carried in the Vane Mount belt pouch, and the entire kit weighs just </w:t>
      </w:r>
      <w:r w:rsidR="005959CD">
        <w:rPr>
          <w:rFonts w:eastAsia="Times New Roman" w:cs="Times New Roman"/>
        </w:rPr>
        <w:t>10.5</w:t>
      </w:r>
      <w:r w:rsidRPr="002C33F5">
        <w:rPr>
          <w:rFonts w:eastAsia="Times New Roman" w:cs="Times New Roman"/>
        </w:rPr>
        <w:t xml:space="preserve"> ounces / </w:t>
      </w:r>
      <w:r w:rsidR="005959CD">
        <w:rPr>
          <w:rFonts w:eastAsia="Times New Roman" w:cs="Times New Roman"/>
        </w:rPr>
        <w:t>295</w:t>
      </w:r>
      <w:r w:rsidRPr="002C33F5">
        <w:rPr>
          <w:rFonts w:eastAsia="Times New Roman" w:cs="Times New Roman"/>
        </w:rPr>
        <w:t xml:space="preserve"> grams</w:t>
      </w:r>
      <w:r>
        <w:rPr>
          <w:rFonts w:eastAsia="Times New Roman" w:cs="Times New Roman"/>
        </w:rPr>
        <w:t xml:space="preserve"> and is just </w:t>
      </w:r>
      <w:r w:rsidRPr="002C33F5">
        <w:rPr>
          <w:rFonts w:eastAsia="Times New Roman" w:cs="Times New Roman"/>
        </w:rPr>
        <w:t>2</w:t>
      </w:r>
      <w:r w:rsidR="00F128AD" w:rsidRPr="002C33F5">
        <w:rPr>
          <w:rFonts w:eastAsia="Times New Roman" w:cs="Times New Roman"/>
        </w:rPr>
        <w:t>.5</w:t>
      </w:r>
      <w:r w:rsidRPr="002C33F5">
        <w:rPr>
          <w:rFonts w:eastAsia="Times New Roman" w:cs="Times New Roman"/>
        </w:rPr>
        <w:t xml:space="preserve"> x </w:t>
      </w:r>
      <w:r w:rsidR="00F128AD" w:rsidRPr="002C33F5">
        <w:rPr>
          <w:rFonts w:eastAsia="Times New Roman" w:cs="Times New Roman"/>
        </w:rPr>
        <w:t>3</w:t>
      </w:r>
      <w:r w:rsidRPr="002C33F5">
        <w:rPr>
          <w:rFonts w:eastAsia="Times New Roman" w:cs="Times New Roman"/>
        </w:rPr>
        <w:t xml:space="preserve"> x </w:t>
      </w:r>
      <w:r w:rsidR="00F128AD" w:rsidRPr="002C33F5">
        <w:rPr>
          <w:rFonts w:eastAsia="Times New Roman" w:cs="Times New Roman"/>
        </w:rPr>
        <w:t>8.5</w:t>
      </w:r>
      <w:r w:rsidRPr="002C33F5">
        <w:rPr>
          <w:rFonts w:eastAsia="Times New Roman" w:cs="Times New Roman"/>
        </w:rPr>
        <w:t xml:space="preserve"> inches / </w:t>
      </w:r>
      <w:r w:rsidR="00F128AD" w:rsidRPr="002C33F5">
        <w:rPr>
          <w:rFonts w:eastAsia="Times New Roman" w:cs="Times New Roman"/>
        </w:rPr>
        <w:t>6.</w:t>
      </w:r>
      <w:r w:rsidRPr="002C33F5">
        <w:rPr>
          <w:rFonts w:eastAsia="Times New Roman" w:cs="Times New Roman"/>
        </w:rPr>
        <w:t xml:space="preserve">5 x </w:t>
      </w:r>
      <w:r w:rsidR="00F128AD" w:rsidRPr="002C33F5">
        <w:rPr>
          <w:rFonts w:eastAsia="Times New Roman" w:cs="Times New Roman"/>
        </w:rPr>
        <w:t>7.</w:t>
      </w:r>
      <w:r w:rsidRPr="002C33F5">
        <w:rPr>
          <w:rFonts w:eastAsia="Times New Roman" w:cs="Times New Roman"/>
        </w:rPr>
        <w:t xml:space="preserve">5 x </w:t>
      </w:r>
      <w:r w:rsidR="00F128AD" w:rsidRPr="002C33F5">
        <w:rPr>
          <w:rFonts w:eastAsia="Times New Roman" w:cs="Times New Roman"/>
        </w:rPr>
        <w:t>22</w:t>
      </w:r>
      <w:r w:rsidRPr="002C33F5">
        <w:rPr>
          <w:rFonts w:eastAsia="Times New Roman" w:cs="Times New Roman"/>
        </w:rPr>
        <w:t xml:space="preserve"> cm</w:t>
      </w:r>
      <w:r>
        <w:rPr>
          <w:rFonts w:eastAsia="Times New Roman" w:cs="Times New Roman"/>
        </w:rPr>
        <w:t xml:space="preserve"> in size. </w:t>
      </w:r>
    </w:p>
    <w:p w:rsidR="00F128AD" w:rsidRPr="005959CD" w:rsidRDefault="003E2EE1" w:rsidP="00936AC4">
      <w:pPr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Kestrel</w:t>
      </w:r>
      <w:r w:rsidR="00936AC4" w:rsidRPr="00ED18EF">
        <w:rPr>
          <w:rFonts w:eastAsia="Times New Roman" w:cs="Times New Roman"/>
        </w:rPr>
        <w:t>s</w:t>
      </w:r>
      <w:r w:rsidRPr="00ED18EF">
        <w:rPr>
          <w:rFonts w:eastAsia="Times New Roman" w:cs="Times New Roman"/>
        </w:rPr>
        <w:t xml:space="preserve"> have been put to the test in some of the harshest conditions on the planet. U.S. Special Forces, combat </w:t>
      </w:r>
      <w:r w:rsidR="001B7E26">
        <w:rPr>
          <w:rFonts w:eastAsia="Times New Roman" w:cs="Times New Roman"/>
        </w:rPr>
        <w:t>weather</w:t>
      </w:r>
      <w:r w:rsidRPr="00ED18EF">
        <w:rPr>
          <w:rFonts w:eastAsia="Times New Roman" w:cs="Times New Roman"/>
        </w:rPr>
        <w:t xml:space="preserve"> teams, wildland firefighters, smoke jumpers, </w:t>
      </w:r>
      <w:r w:rsidR="00EA6466" w:rsidRPr="00ED18EF">
        <w:rPr>
          <w:rFonts w:eastAsia="Times New Roman" w:cs="Times New Roman"/>
        </w:rPr>
        <w:t xml:space="preserve">Mt. Everest expeditions and auto </w:t>
      </w:r>
      <w:r w:rsidRPr="00ED18EF">
        <w:rPr>
          <w:rFonts w:eastAsia="Times New Roman" w:cs="Times New Roman"/>
        </w:rPr>
        <w:t xml:space="preserve">pit crews are just a few who rely on a Kestrel to provide them with the crucial environmental data they need. Watch </w:t>
      </w:r>
      <w:r w:rsidR="002E3E08">
        <w:rPr>
          <w:rFonts w:eastAsia="Times New Roman" w:cs="Times New Roman"/>
        </w:rPr>
        <w:t>any on-screen meteorologist</w:t>
      </w:r>
      <w:r w:rsidRPr="00ED18EF">
        <w:rPr>
          <w:rFonts w:eastAsia="Times New Roman" w:cs="Times New Roman"/>
        </w:rPr>
        <w:t xml:space="preserve"> during a hurricane, and you’re sure to spo</w:t>
      </w:r>
      <w:r w:rsidR="00EA6466" w:rsidRPr="00ED18EF">
        <w:rPr>
          <w:rFonts w:eastAsia="Times New Roman" w:cs="Times New Roman"/>
        </w:rPr>
        <w:t xml:space="preserve">t a Kestrel </w:t>
      </w:r>
      <w:r w:rsidR="0013116D">
        <w:rPr>
          <w:rFonts w:eastAsia="Times New Roman" w:cs="Times New Roman"/>
        </w:rPr>
        <w:t>in action</w:t>
      </w:r>
      <w:r w:rsidRPr="00ED18EF">
        <w:rPr>
          <w:rFonts w:eastAsia="Times New Roman" w:cs="Times New Roman"/>
        </w:rPr>
        <w:t>.</w:t>
      </w:r>
      <w:r w:rsidR="007E0B1C">
        <w:rPr>
          <w:rFonts w:eastAsia="Times New Roman" w:cs="Times New Roman"/>
        </w:rPr>
        <w:t xml:space="preserve"> Researchers have relied on Kestrel’s accuracy and portability for nearly 20 years, and you’ll find Kestrel referenced in many a peer-reviewed journal article. </w:t>
      </w:r>
      <w:r w:rsidR="005959CD">
        <w:rPr>
          <w:rFonts w:eastAsia="Times New Roman" w:cs="Times New Roman"/>
        </w:rPr>
        <w:t xml:space="preserve">If environmental conditions are important in </w:t>
      </w:r>
      <w:r w:rsidR="005959CD">
        <w:rPr>
          <w:rFonts w:eastAsia="Times New Roman" w:cs="Times New Roman"/>
          <w:i/>
        </w:rPr>
        <w:t>your</w:t>
      </w:r>
      <w:r w:rsidR="005959CD">
        <w:rPr>
          <w:rFonts w:eastAsia="Times New Roman" w:cs="Times New Roman"/>
        </w:rPr>
        <w:t xml:space="preserve"> profession or favorite activity, there is no better partner than a Kestrel 5000.</w:t>
      </w:r>
    </w:p>
    <w:p w:rsidR="00A26715" w:rsidRPr="00ED18EF" w:rsidRDefault="00A26715" w:rsidP="00A26715">
      <w:pPr>
        <w:spacing w:after="0" w:line="240" w:lineRule="auto"/>
        <w:rPr>
          <w:rFonts w:eastAsia="Times New Roman" w:cs="Times New Roman"/>
          <w:sz w:val="24"/>
          <w:u w:val="single"/>
        </w:rPr>
      </w:pPr>
      <w:r>
        <w:rPr>
          <w:rFonts w:eastAsia="Times New Roman" w:cs="Times New Roman"/>
          <w:b/>
          <w:bCs/>
          <w:sz w:val="24"/>
          <w:u w:val="single"/>
        </w:rPr>
        <w:t>What’s New in the Kestrel 5000</w:t>
      </w:r>
      <w:r w:rsidRPr="00ED18EF">
        <w:rPr>
          <w:rFonts w:eastAsia="Times New Roman" w:cs="Times New Roman"/>
          <w:b/>
          <w:bCs/>
          <w:sz w:val="24"/>
          <w:u w:val="single"/>
        </w:rPr>
        <w:t>:</w:t>
      </w:r>
    </w:p>
    <w:tbl>
      <w:tblPr>
        <w:tblW w:w="9628" w:type="dxa"/>
        <w:tblInd w:w="-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8"/>
        <w:gridCol w:w="7020"/>
      </w:tblGrid>
      <w:tr w:rsidR="00ED18EF" w:rsidRPr="00ED18EF" w:rsidTr="00EC6BC0">
        <w:tc>
          <w:tcPr>
            <w:tcW w:w="2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936AC4">
            <w:pPr>
              <w:rPr>
                <w:rFonts w:cs="Times New Roman"/>
                <w:b/>
              </w:rPr>
            </w:pPr>
            <w:r w:rsidRPr="00ED18EF">
              <w:rPr>
                <w:rFonts w:cs="Times New Roman"/>
                <w:b/>
              </w:rPr>
              <w:t>Features</w:t>
            </w:r>
          </w:p>
        </w:tc>
        <w:tc>
          <w:tcPr>
            <w:tcW w:w="7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936AC4">
            <w:pPr>
              <w:rPr>
                <w:rFonts w:cs="Times New Roman"/>
                <w:b/>
              </w:rPr>
            </w:pPr>
            <w:r w:rsidRPr="00ED18EF">
              <w:rPr>
                <w:rFonts w:cs="Times New Roman"/>
                <w:b/>
              </w:rPr>
              <w:t>Benefits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936AC4">
            <w:pPr>
              <w:rPr>
                <w:rFonts w:cs="Times New Roman"/>
              </w:rPr>
            </w:pPr>
            <w:r w:rsidRPr="00ED18EF">
              <w:rPr>
                <w:rFonts w:cs="Times New Roman"/>
              </w:rPr>
              <w:t xml:space="preserve">Kestrel </w:t>
            </w:r>
            <w:proofErr w:type="spellStart"/>
            <w:r w:rsidRPr="00ED18EF">
              <w:rPr>
                <w:rFonts w:cs="Times New Roman"/>
              </w:rPr>
              <w:t>LiNK</w:t>
            </w:r>
            <w:proofErr w:type="spellEnd"/>
            <w:r w:rsidRPr="00ED18EF">
              <w:rPr>
                <w:rFonts w:cs="Times New Roman"/>
              </w:rPr>
              <w:t xml:space="preserve"> for mobile 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A74C07" w:rsidP="007B72CF">
            <w:pPr>
              <w:rPr>
                <w:rFonts w:cs="Times New Roman"/>
              </w:rPr>
            </w:pPr>
            <w:r>
              <w:rPr>
                <w:rFonts w:cs="Times New Roman"/>
              </w:rPr>
              <w:t>Android and iOS a</w:t>
            </w:r>
            <w:r w:rsidR="00936AC4" w:rsidRPr="00ED18EF">
              <w:rPr>
                <w:rFonts w:cs="Times New Roman"/>
              </w:rPr>
              <w:t>pps put crucial information at your fingertips with real-time remote data viewi</w:t>
            </w:r>
            <w:r w:rsidR="00291DE4">
              <w:rPr>
                <w:rFonts w:cs="Times New Roman"/>
              </w:rPr>
              <w:t>ng on phones and tablets up to 1</w:t>
            </w:r>
            <w:r w:rsidR="00936AC4" w:rsidRPr="00ED18EF">
              <w:rPr>
                <w:rFonts w:cs="Times New Roman"/>
              </w:rPr>
              <w:t xml:space="preserve">00’ away.  Kestrel </w:t>
            </w:r>
            <w:proofErr w:type="spellStart"/>
            <w:r w:rsidR="00936AC4" w:rsidRPr="00ED18EF">
              <w:rPr>
                <w:rFonts w:cs="Times New Roman"/>
              </w:rPr>
              <w:t>LiNK</w:t>
            </w:r>
            <w:proofErr w:type="spellEnd"/>
            <w:r w:rsidR="00936AC4" w:rsidRPr="00ED18EF">
              <w:rPr>
                <w:rFonts w:cs="Times New Roman"/>
              </w:rPr>
              <w:t xml:space="preserve"> also provides easy data export, threshold alerts and simple firmware updates.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936AC4">
            <w:pPr>
              <w:rPr>
                <w:rFonts w:cs="Times New Roman"/>
              </w:rPr>
            </w:pPr>
            <w:proofErr w:type="spellStart"/>
            <w:r w:rsidRPr="00ED18EF">
              <w:rPr>
                <w:rFonts w:cs="Times New Roman"/>
              </w:rPr>
              <w:t>LiNK</w:t>
            </w:r>
            <w:proofErr w:type="spellEnd"/>
            <w:r w:rsidRPr="00ED18EF">
              <w:rPr>
                <w:rFonts w:cs="Times New Roman"/>
              </w:rPr>
              <w:t xml:space="preserve"> </w:t>
            </w:r>
            <w:r w:rsidR="00A74C07">
              <w:rPr>
                <w:rFonts w:cs="Times New Roman"/>
              </w:rPr>
              <w:t xml:space="preserve">wireless </w:t>
            </w:r>
            <w:r w:rsidRPr="00ED18EF">
              <w:rPr>
                <w:rFonts w:cs="Times New Roman"/>
              </w:rPr>
              <w:t xml:space="preserve">connectivity powered by Bluetooth Smart 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936AC4" w:rsidP="00A74C07">
            <w:pPr>
              <w:rPr>
                <w:rFonts w:cs="Times New Roman"/>
              </w:rPr>
            </w:pPr>
            <w:r w:rsidRPr="00ED18EF">
              <w:rPr>
                <w:rFonts w:cs="Times New Roman"/>
              </w:rPr>
              <w:t>Robust, easy connectivity to both iOS and Android mobile devices as well as Windows and Mac computers. (Computers require optional Kestrel USB Dongle.)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A74C07">
            <w:pPr>
              <w:rPr>
                <w:rFonts w:cs="Times New Roman"/>
              </w:rPr>
            </w:pPr>
            <w:r w:rsidRPr="00ED18EF">
              <w:rPr>
                <w:rFonts w:cs="Times New Roman"/>
              </w:rPr>
              <w:t>USB Data Transfer Cable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A74C07" w:rsidP="009A537F">
            <w:pPr>
              <w:rPr>
                <w:rFonts w:cs="Times New Roman"/>
              </w:rPr>
            </w:pPr>
            <w:r>
              <w:rPr>
                <w:rFonts w:cs="Times New Roman"/>
              </w:rPr>
              <w:t>Low profile, lightweight,</w:t>
            </w:r>
            <w:r w:rsidR="00936AC4" w:rsidRPr="00ED18EF">
              <w:rPr>
                <w:rFonts w:cs="Times New Roman"/>
              </w:rPr>
              <w:t xml:space="preserve"> waterproof </w:t>
            </w:r>
            <w:r>
              <w:rPr>
                <w:rFonts w:cs="Times New Roman"/>
              </w:rPr>
              <w:t xml:space="preserve">cable provides wired connectivity to Windows and Mac computers </w:t>
            </w:r>
            <w:r w:rsidR="00936AC4" w:rsidRPr="00ED18EF">
              <w:rPr>
                <w:rFonts w:cs="Times New Roman"/>
              </w:rPr>
              <w:t>for fast data</w:t>
            </w:r>
            <w:r w:rsidR="001E08C8">
              <w:rPr>
                <w:rFonts w:cs="Times New Roman"/>
              </w:rPr>
              <w:t xml:space="preserve"> uploads and firmware updates.  Compatible </w:t>
            </w:r>
            <w:r w:rsidR="001E08C8" w:rsidRPr="00ED18EF">
              <w:rPr>
                <w:rFonts w:cs="Times New Roman"/>
              </w:rPr>
              <w:t xml:space="preserve">with </w:t>
            </w:r>
            <w:r w:rsidR="001E08C8">
              <w:rPr>
                <w:rFonts w:cs="Times New Roman"/>
              </w:rPr>
              <w:t xml:space="preserve">every model in the </w:t>
            </w:r>
            <w:r w:rsidR="001E08C8" w:rsidRPr="00ED18EF">
              <w:rPr>
                <w:rFonts w:cs="Times New Roman"/>
              </w:rPr>
              <w:t xml:space="preserve">Kestrel 5 </w:t>
            </w:r>
            <w:r w:rsidR="001E08C8">
              <w:rPr>
                <w:rFonts w:cs="Times New Roman"/>
              </w:rPr>
              <w:t>Series.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672DDC" w:rsidP="00672DDC">
            <w:pPr>
              <w:rPr>
                <w:rFonts w:cs="Times New Roman"/>
              </w:rPr>
            </w:pPr>
            <w:r>
              <w:rPr>
                <w:rFonts w:cs="Times New Roman"/>
              </w:rPr>
              <w:t>Sleek, r</w:t>
            </w:r>
            <w:r w:rsidR="00092D70">
              <w:rPr>
                <w:rFonts w:cs="Times New Roman"/>
              </w:rPr>
              <w:t>ugged</w:t>
            </w:r>
            <w:r w:rsidR="00936AC4" w:rsidRPr="00ED18EF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t</w:t>
            </w:r>
            <w:r w:rsidR="00936AC4" w:rsidRPr="00ED18EF">
              <w:rPr>
                <w:rFonts w:cs="Times New Roman"/>
              </w:rPr>
              <w:t xml:space="preserve">ripod </w:t>
            </w:r>
            <w:r>
              <w:rPr>
                <w:rFonts w:cs="Times New Roman"/>
              </w:rPr>
              <w:t>v</w:t>
            </w:r>
            <w:r w:rsidR="00936AC4" w:rsidRPr="00ED18EF">
              <w:rPr>
                <w:rFonts w:cs="Times New Roman"/>
              </w:rPr>
              <w:t xml:space="preserve">ane </w:t>
            </w:r>
            <w:r>
              <w:rPr>
                <w:rFonts w:cs="Times New Roman"/>
              </w:rPr>
              <w:t>m</w:t>
            </w:r>
            <w:r w:rsidR="00936AC4" w:rsidRPr="00ED18EF">
              <w:rPr>
                <w:rFonts w:cs="Times New Roman"/>
              </w:rPr>
              <w:t>ount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092D70" w:rsidP="009A537F">
            <w:pPr>
              <w:rPr>
                <w:rFonts w:cs="Times New Roman"/>
              </w:rPr>
            </w:pPr>
            <w:r>
              <w:rPr>
                <w:rFonts w:cs="Times New Roman"/>
              </w:rPr>
              <w:t>Small, secure</w:t>
            </w:r>
            <w:r w:rsidR="00672DDC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</w:t>
            </w:r>
            <w:r w:rsidR="00936AC4" w:rsidRPr="00ED18EF">
              <w:rPr>
                <w:rFonts w:cs="Times New Roman"/>
              </w:rPr>
              <w:t>robust</w:t>
            </w:r>
            <w:r w:rsidR="00670B0B">
              <w:rPr>
                <w:rFonts w:cs="Times New Roman"/>
              </w:rPr>
              <w:t xml:space="preserve"> vane mount t</w:t>
            </w:r>
            <w:r w:rsidR="00936AC4" w:rsidRPr="00ED18EF">
              <w:rPr>
                <w:rFonts w:cs="Times New Roman"/>
              </w:rPr>
              <w:t>urn</w:t>
            </w:r>
            <w:r w:rsidR="00670B0B">
              <w:rPr>
                <w:rFonts w:cs="Times New Roman"/>
              </w:rPr>
              <w:t>s</w:t>
            </w:r>
            <w:r w:rsidR="00936AC4" w:rsidRPr="00ED18EF">
              <w:rPr>
                <w:rFonts w:cs="Times New Roman"/>
              </w:rPr>
              <w:t xml:space="preserve"> any</w:t>
            </w:r>
            <w:r w:rsidR="009A537F">
              <w:rPr>
                <w:rFonts w:cs="Times New Roman"/>
              </w:rPr>
              <w:t xml:space="preserve"> Kestrel 5 Series meter</w:t>
            </w:r>
            <w:r w:rsidR="00670B0B">
              <w:rPr>
                <w:rFonts w:cs="Times New Roman"/>
              </w:rPr>
              <w:t xml:space="preserve"> </w:t>
            </w:r>
            <w:r w:rsidR="00936AC4" w:rsidRPr="00ED18EF">
              <w:rPr>
                <w:rFonts w:cs="Times New Roman"/>
              </w:rPr>
              <w:t xml:space="preserve">into a portable </w:t>
            </w:r>
            <w:r w:rsidR="001B7E26">
              <w:rPr>
                <w:rFonts w:cs="Times New Roman"/>
              </w:rPr>
              <w:t xml:space="preserve">weather </w:t>
            </w:r>
            <w:r w:rsidR="00936AC4" w:rsidRPr="00ED18EF">
              <w:rPr>
                <w:rFonts w:cs="Times New Roman"/>
              </w:rPr>
              <w:t>station that remains oriented into the wind.</w:t>
            </w:r>
            <w:r w:rsidR="00672DDC">
              <w:rPr>
                <w:rFonts w:cs="Times New Roman"/>
              </w:rPr>
              <w:t xml:space="preserve">  (</w:t>
            </w:r>
            <w:r w:rsidR="00F1029E">
              <w:rPr>
                <w:rFonts w:cs="Times New Roman"/>
              </w:rPr>
              <w:t>Included in some models where noted, otherwise sold as optional accessory.)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092D70">
            <w:pPr>
              <w:rPr>
                <w:rFonts w:cs="Times New Roman"/>
              </w:rPr>
            </w:pPr>
            <w:r>
              <w:rPr>
                <w:rFonts w:cs="Times New Roman"/>
              </w:rPr>
              <w:t>Large</w:t>
            </w:r>
            <w:r w:rsidR="00936AC4" w:rsidRPr="00ED18EF">
              <w:rPr>
                <w:rFonts w:cs="Times New Roman"/>
              </w:rPr>
              <w:t>, high contrast screen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A35688">
            <w:pPr>
              <w:rPr>
                <w:rFonts w:cs="Times New Roman"/>
              </w:rPr>
            </w:pPr>
            <w:r w:rsidRPr="00ED18EF">
              <w:rPr>
                <w:rFonts w:eastAsia="Times New Roman" w:cs="Times New Roman"/>
              </w:rPr>
              <w:t>Easily readable text in almost any setting, including bright sunlight, with more visible information on the screen at all times. This h</w:t>
            </w:r>
            <w:r w:rsidR="00092D70">
              <w:rPr>
                <w:rFonts w:eastAsia="Times New Roman" w:cs="Times New Roman"/>
              </w:rPr>
              <w:t>igh-resolution display is easy</w:t>
            </w:r>
            <w:r w:rsidRPr="00ED18EF">
              <w:rPr>
                <w:rFonts w:eastAsia="Times New Roman" w:cs="Times New Roman"/>
              </w:rPr>
              <w:t xml:space="preserve"> on the eyes, allowing you to get more information from customizable user screens, charting and graphing options without causing eye strain or fatigue.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688" w:rsidRPr="00ED18EF" w:rsidRDefault="00E771DD" w:rsidP="00E771DD">
            <w:pPr>
              <w:rPr>
                <w:rFonts w:cs="Times New Roman"/>
              </w:rPr>
            </w:pPr>
            <w:r>
              <w:rPr>
                <w:rFonts w:cs="Times New Roman"/>
              </w:rPr>
              <w:t>Dual color backlight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688" w:rsidRPr="00ED18EF" w:rsidRDefault="00A35688" w:rsidP="009A537F">
            <w:pPr>
              <w:rPr>
                <w:rFonts w:cs="Times New Roman"/>
              </w:rPr>
            </w:pPr>
            <w:r w:rsidRPr="00ED18EF">
              <w:rPr>
                <w:rFonts w:eastAsia="Times New Roman" w:cs="Times New Roman"/>
              </w:rPr>
              <w:t xml:space="preserve">Toggle </w:t>
            </w:r>
            <w:r w:rsidR="00E771DD">
              <w:rPr>
                <w:rFonts w:eastAsia="Times New Roman" w:cs="Times New Roman"/>
              </w:rPr>
              <w:t xml:space="preserve">backlight color </w:t>
            </w:r>
            <w:r w:rsidRPr="00ED18EF">
              <w:rPr>
                <w:rFonts w:eastAsia="Times New Roman" w:cs="Times New Roman"/>
              </w:rPr>
              <w:t xml:space="preserve">between standard white </w:t>
            </w:r>
            <w:r w:rsidR="00E771DD">
              <w:rPr>
                <w:rFonts w:eastAsia="Times New Roman" w:cs="Times New Roman"/>
              </w:rPr>
              <w:t>and</w:t>
            </w:r>
            <w:r w:rsidRPr="00ED18EF">
              <w:rPr>
                <w:rFonts w:eastAsia="Times New Roman" w:cs="Times New Roman"/>
              </w:rPr>
              <w:t xml:space="preserve"> night-vision-preserving red</w:t>
            </w:r>
            <w:r w:rsidR="00E771DD">
              <w:rPr>
                <w:rFonts w:eastAsia="Times New Roman" w:cs="Times New Roman"/>
              </w:rPr>
              <w:t xml:space="preserve"> </w:t>
            </w:r>
            <w:r w:rsidR="00E771DD" w:rsidRPr="00ED18EF">
              <w:rPr>
                <w:rFonts w:eastAsia="Times New Roman" w:cs="Times New Roman"/>
              </w:rPr>
              <w:t>(NV)</w:t>
            </w:r>
            <w:r w:rsidRPr="00ED18EF">
              <w:rPr>
                <w:rFonts w:eastAsia="Times New Roman" w:cs="Times New Roman"/>
              </w:rPr>
              <w:t xml:space="preserve">. The </w:t>
            </w:r>
            <w:r w:rsidR="00EA6466" w:rsidRPr="00ED18EF">
              <w:rPr>
                <w:rFonts w:eastAsia="Times New Roman" w:cs="Times New Roman"/>
              </w:rPr>
              <w:t xml:space="preserve">red </w:t>
            </w:r>
            <w:r w:rsidRPr="00ED18EF">
              <w:rPr>
                <w:rFonts w:eastAsia="Times New Roman" w:cs="Times New Roman"/>
              </w:rPr>
              <w:t>NV backlight</w:t>
            </w:r>
            <w:r w:rsidR="00EA6466" w:rsidRPr="00ED18EF">
              <w:rPr>
                <w:rFonts w:eastAsia="Times New Roman" w:cs="Times New Roman"/>
              </w:rPr>
              <w:t xml:space="preserve"> features an optical wavelength selected to</w:t>
            </w:r>
            <w:r w:rsidRPr="00ED18EF">
              <w:rPr>
                <w:rFonts w:eastAsia="Times New Roman" w:cs="Times New Roman"/>
              </w:rPr>
              <w:t xml:space="preserve"> help users sustain natural night vision </w:t>
            </w:r>
            <w:r w:rsidR="00EA6466" w:rsidRPr="00ED18EF">
              <w:rPr>
                <w:rFonts w:eastAsia="Times New Roman" w:cs="Times New Roman"/>
              </w:rPr>
              <w:t xml:space="preserve">and </w:t>
            </w:r>
            <w:r w:rsidR="009A537F">
              <w:rPr>
                <w:rFonts w:eastAsia="Times New Roman" w:cs="Times New Roman"/>
              </w:rPr>
              <w:t xml:space="preserve">reduced brightness to </w:t>
            </w:r>
            <w:r w:rsidR="00EA6466" w:rsidRPr="00ED18EF">
              <w:rPr>
                <w:rFonts w:eastAsia="Times New Roman" w:cs="Times New Roman"/>
              </w:rPr>
              <w:t xml:space="preserve">avoid </w:t>
            </w:r>
            <w:r w:rsidR="00EA6466" w:rsidRPr="00ED18EF">
              <w:rPr>
                <w:rFonts w:eastAsia="Times New Roman" w:cs="Times New Roman"/>
              </w:rPr>
              <w:lastRenderedPageBreak/>
              <w:t xml:space="preserve">detection during </w:t>
            </w:r>
            <w:r w:rsidRPr="00ED18EF">
              <w:rPr>
                <w:rFonts w:eastAsia="Times New Roman" w:cs="Times New Roman"/>
              </w:rPr>
              <w:t xml:space="preserve">night </w:t>
            </w:r>
            <w:r w:rsidR="00EA6466" w:rsidRPr="00ED18EF">
              <w:rPr>
                <w:rFonts w:eastAsia="Times New Roman" w:cs="Times New Roman"/>
              </w:rPr>
              <w:t>maneuvers</w:t>
            </w:r>
            <w:r w:rsidRPr="00ED18EF">
              <w:rPr>
                <w:rFonts w:eastAsia="Times New Roman" w:cs="Times New Roman"/>
              </w:rPr>
              <w:t>.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2D3391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Secure</w:t>
            </w:r>
            <w:r w:rsidR="00BE193A">
              <w:rPr>
                <w:rFonts w:cs="Times New Roman"/>
              </w:rPr>
              <w:t xml:space="preserve"> </w:t>
            </w:r>
            <w:r w:rsidR="00936AC4" w:rsidRPr="00ED18EF">
              <w:rPr>
                <w:rFonts w:cs="Times New Roman"/>
              </w:rPr>
              <w:t>battery door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3391" w:rsidRPr="00ED18EF" w:rsidRDefault="00BE193A" w:rsidP="002D339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Large, </w:t>
            </w:r>
            <w:r w:rsidR="00670B0B">
              <w:rPr>
                <w:rFonts w:cs="Times New Roman"/>
              </w:rPr>
              <w:t>O-ring</w:t>
            </w:r>
            <w:r>
              <w:rPr>
                <w:rFonts w:cs="Times New Roman"/>
              </w:rPr>
              <w:t xml:space="preserve"> sealed door </w:t>
            </w:r>
            <w:r w:rsidR="002D3391">
              <w:rPr>
                <w:rFonts w:cs="Times New Roman"/>
              </w:rPr>
              <w:t>provides</w:t>
            </w:r>
            <w:r w:rsidR="00670B0B">
              <w:rPr>
                <w:rFonts w:cs="Times New Roman"/>
              </w:rPr>
              <w:t xml:space="preserve"> </w:t>
            </w:r>
            <w:r w:rsidR="002D3391">
              <w:rPr>
                <w:rFonts w:cs="Times New Roman"/>
              </w:rPr>
              <w:t xml:space="preserve">easy, </w:t>
            </w:r>
            <w:r w:rsidR="00670B0B">
              <w:rPr>
                <w:rFonts w:cs="Times New Roman"/>
              </w:rPr>
              <w:t>tool-free battery access</w:t>
            </w:r>
            <w:r>
              <w:rPr>
                <w:rFonts w:cs="Times New Roman"/>
              </w:rPr>
              <w:t>.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66" w:rsidRPr="00ED18EF" w:rsidRDefault="004E674E" w:rsidP="004E674E">
            <w:pPr>
              <w:rPr>
                <w:rFonts w:cs="Times New Roman"/>
              </w:rPr>
            </w:pPr>
            <w:r>
              <w:rPr>
                <w:rFonts w:cs="Times New Roman"/>
              </w:rPr>
              <w:t>Scratch</w:t>
            </w:r>
            <w:r w:rsidR="009A537F">
              <w:rPr>
                <w:rFonts w:cs="Times New Roman"/>
              </w:rPr>
              <w:t xml:space="preserve"> and breakage</w:t>
            </w:r>
            <w:r>
              <w:rPr>
                <w:rFonts w:cs="Times New Roman"/>
              </w:rPr>
              <w:t>-resistant window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6466" w:rsidRPr="00ED18EF" w:rsidRDefault="004E674E" w:rsidP="004E674E">
            <w:pPr>
              <w:rPr>
                <w:rFonts w:cs="Times New Roman"/>
              </w:rPr>
            </w:pPr>
            <w:r>
              <w:rPr>
                <w:rFonts w:cs="Times New Roman"/>
              </w:rPr>
              <w:t>Rigid, polycarbonate</w:t>
            </w:r>
            <w:r w:rsidR="00BE193A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lens</w:t>
            </w:r>
            <w:r w:rsidR="00BE193A">
              <w:rPr>
                <w:rFonts w:cs="Times New Roman"/>
              </w:rPr>
              <w:t xml:space="preserve"> </w:t>
            </w:r>
            <w:r w:rsidR="009A537F">
              <w:rPr>
                <w:rFonts w:cs="Times New Roman"/>
              </w:rPr>
              <w:t xml:space="preserve">with scratch-coating </w:t>
            </w:r>
            <w:r w:rsidR="00BE193A">
              <w:rPr>
                <w:rFonts w:cs="Times New Roman"/>
              </w:rPr>
              <w:t>protects the display from damage.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936AC4">
            <w:pPr>
              <w:rPr>
                <w:rFonts w:cs="Times New Roman"/>
              </w:rPr>
            </w:pPr>
            <w:r w:rsidRPr="00ED18EF">
              <w:rPr>
                <w:rFonts w:cs="Times New Roman"/>
              </w:rPr>
              <w:t>Corrosion-resistant battery compartment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670B0B" w:rsidP="00670B0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Battery is isolated </w:t>
            </w:r>
            <w:r w:rsidR="00936AC4" w:rsidRPr="00ED18EF">
              <w:rPr>
                <w:rFonts w:cs="Times New Roman"/>
              </w:rPr>
              <w:t>from electronics, reducing damage in the event of a battery leak. (Note – Lithium AA batteries strongly recommended to avoid battery leakage altogether.)</w:t>
            </w:r>
          </w:p>
        </w:tc>
      </w:tr>
      <w:tr w:rsidR="00ED18EF" w:rsidRPr="00ED18EF" w:rsidTr="00EC6BC0">
        <w:tc>
          <w:tcPr>
            <w:tcW w:w="26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AC4" w:rsidRPr="00ED18EF" w:rsidRDefault="00A35688" w:rsidP="00670B0B">
            <w:pPr>
              <w:rPr>
                <w:rFonts w:cs="Times New Roman"/>
              </w:rPr>
            </w:pPr>
            <w:r w:rsidRPr="00ED18EF">
              <w:rPr>
                <w:rFonts w:cs="Times New Roman"/>
              </w:rPr>
              <w:t xml:space="preserve">Intuitive </w:t>
            </w:r>
            <w:r w:rsidR="00670B0B">
              <w:rPr>
                <w:rFonts w:cs="Times New Roman"/>
              </w:rPr>
              <w:t>user-interface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AC4" w:rsidRPr="00ED18EF" w:rsidRDefault="00670B0B" w:rsidP="00670B0B">
            <w:pPr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I</w:t>
            </w:r>
            <w:r w:rsidR="00A35688" w:rsidRPr="00ED18EF">
              <w:rPr>
                <w:rFonts w:eastAsia="Times New Roman" w:cs="Times New Roman"/>
              </w:rPr>
              <w:t>con-based navigation</w:t>
            </w:r>
            <w:r>
              <w:rPr>
                <w:rFonts w:eastAsia="Times New Roman" w:cs="Times New Roman"/>
              </w:rPr>
              <w:t>, intuitive keypad,</w:t>
            </w:r>
            <w:r w:rsidR="00A35688" w:rsidRPr="00ED18EF">
              <w:rPr>
                <w:rFonts w:eastAsia="Times New Roman" w:cs="Times New Roman"/>
              </w:rPr>
              <w:t xml:space="preserve"> and multiple languages</w:t>
            </w:r>
            <w:r>
              <w:rPr>
                <w:rFonts w:eastAsia="Times New Roman" w:cs="Times New Roman"/>
              </w:rPr>
              <w:t xml:space="preserve"> make the Kestrel a breeze to use.</w:t>
            </w:r>
          </w:p>
        </w:tc>
      </w:tr>
    </w:tbl>
    <w:p w:rsidR="00ED18EF" w:rsidRDefault="00ED18EF" w:rsidP="00275394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u w:val="single"/>
        </w:rPr>
      </w:pPr>
    </w:p>
    <w:p w:rsidR="00275394" w:rsidRPr="00ED18EF" w:rsidRDefault="00275394" w:rsidP="00275394">
      <w:pPr>
        <w:spacing w:before="100" w:beforeAutospacing="1" w:after="100" w:afterAutospacing="1" w:line="240" w:lineRule="auto"/>
        <w:rPr>
          <w:rFonts w:eastAsia="Times New Roman" w:cs="Times New Roman"/>
          <w:u w:val="single"/>
        </w:rPr>
      </w:pPr>
      <w:r w:rsidRPr="00ED18EF">
        <w:rPr>
          <w:rFonts w:eastAsia="Times New Roman" w:cs="Times New Roman"/>
          <w:b/>
          <w:bCs/>
          <w:u w:val="single"/>
        </w:rPr>
        <w:t>Measurements:</w:t>
      </w:r>
    </w:p>
    <w:p w:rsidR="00ED18EF" w:rsidRPr="005959CD" w:rsidRDefault="00ED18EF" w:rsidP="00C27D93">
      <w:pPr>
        <w:spacing w:after="0" w:line="360" w:lineRule="auto"/>
        <w:rPr>
          <w:rFonts w:eastAsia="Times New Roman" w:cs="Times New Roman"/>
        </w:rPr>
      </w:pPr>
      <w:r w:rsidRPr="005959CD">
        <w:rPr>
          <w:rFonts w:eastAsia="Times New Roman" w:cs="Times New Roman"/>
        </w:rPr>
        <w:t>Altitude</w:t>
      </w:r>
      <w:r w:rsidRPr="005959CD">
        <w:rPr>
          <w:rFonts w:eastAsia="Times New Roman" w:cs="Times New Roman"/>
        </w:rPr>
        <w:tab/>
      </w:r>
    </w:p>
    <w:p w:rsidR="00ED18EF" w:rsidRPr="005959CD" w:rsidRDefault="00ED18EF" w:rsidP="00C27D93">
      <w:pPr>
        <w:spacing w:after="0" w:line="360" w:lineRule="auto"/>
        <w:rPr>
          <w:rFonts w:eastAsia="Times New Roman" w:cs="Times New Roman"/>
        </w:rPr>
      </w:pPr>
      <w:r w:rsidRPr="005959CD">
        <w:rPr>
          <w:rFonts w:eastAsia="Times New Roman" w:cs="Times New Roman"/>
        </w:rPr>
        <w:t>Barometric Pressure </w:t>
      </w:r>
      <w:r w:rsidRPr="005959CD">
        <w:rPr>
          <w:rFonts w:eastAsia="Times New Roman" w:cs="Times New Roman"/>
        </w:rPr>
        <w:tab/>
      </w:r>
    </w:p>
    <w:p w:rsidR="00ED18EF" w:rsidRPr="00C27D93" w:rsidRDefault="00ED18EF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Density Altitude</w:t>
      </w:r>
      <w:r w:rsidRPr="00C27D93">
        <w:rPr>
          <w:rFonts w:eastAsia="Times New Roman" w:cs="Times New Roman"/>
        </w:rPr>
        <w:tab/>
      </w:r>
    </w:p>
    <w:p w:rsidR="00ED18EF" w:rsidRPr="00C27D93" w:rsidRDefault="00ED18EF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Dew Point Temperature</w:t>
      </w:r>
      <w:r w:rsidRPr="00C27D93">
        <w:rPr>
          <w:rFonts w:eastAsia="Times New Roman" w:cs="Times New Roman"/>
        </w:rPr>
        <w:tab/>
      </w:r>
    </w:p>
    <w:p w:rsidR="00ED18EF" w:rsidRPr="00C27D93" w:rsidRDefault="00ED18EF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 xml:space="preserve">Heat </w:t>
      </w:r>
      <w:r w:rsidR="002A7788" w:rsidRPr="00C27D93">
        <w:rPr>
          <w:rFonts w:eastAsia="Times New Roman" w:cs="Times New Roman"/>
        </w:rPr>
        <w:t xml:space="preserve">Stress </w:t>
      </w:r>
      <w:r w:rsidRPr="00C27D93">
        <w:rPr>
          <w:rFonts w:eastAsia="Times New Roman" w:cs="Times New Roman"/>
        </w:rPr>
        <w:t>Index</w:t>
      </w:r>
      <w:r w:rsidRPr="00C27D93">
        <w:rPr>
          <w:rFonts w:eastAsia="Times New Roman" w:cs="Times New Roman"/>
        </w:rPr>
        <w:tab/>
      </w:r>
    </w:p>
    <w:p w:rsidR="00ED18EF" w:rsidRPr="00C27D93" w:rsidRDefault="00ED18EF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Relative Humidity</w:t>
      </w:r>
      <w:r w:rsidRPr="00C27D93">
        <w:rPr>
          <w:rFonts w:eastAsia="Times New Roman" w:cs="Times New Roman"/>
        </w:rPr>
        <w:tab/>
        <w:t> </w:t>
      </w:r>
    </w:p>
    <w:p w:rsidR="00ED18EF" w:rsidRPr="00C27D93" w:rsidRDefault="00ED18EF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Station Pressure (Absolute Pressure)</w:t>
      </w:r>
    </w:p>
    <w:p w:rsidR="00ED18EF" w:rsidRPr="00C27D93" w:rsidRDefault="00ED18EF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 xml:space="preserve">Temperature </w:t>
      </w:r>
    </w:p>
    <w:p w:rsidR="00ED18EF" w:rsidRPr="00C27D93" w:rsidRDefault="00ED18EF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Wet Bulb Temperature (Psychrometric)</w:t>
      </w:r>
    </w:p>
    <w:p w:rsidR="00ED18EF" w:rsidRPr="00C27D93" w:rsidRDefault="00ED18EF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Wind Chill</w:t>
      </w:r>
    </w:p>
    <w:p w:rsidR="00275394" w:rsidRPr="00C27D93" w:rsidRDefault="00ED18EF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 xml:space="preserve">Wind Speed </w:t>
      </w:r>
      <w:r w:rsidR="009A537F" w:rsidRPr="00C27D93">
        <w:rPr>
          <w:rFonts w:eastAsia="Times New Roman" w:cs="Times New Roman"/>
        </w:rPr>
        <w:t>/ Air Speed</w:t>
      </w:r>
    </w:p>
    <w:p w:rsidR="00DC3F78" w:rsidRPr="00ED18EF" w:rsidRDefault="00DC3F78" w:rsidP="00DC3F78">
      <w:pPr>
        <w:spacing w:before="100" w:beforeAutospacing="1" w:after="100" w:afterAutospacing="1" w:line="240" w:lineRule="auto"/>
        <w:rPr>
          <w:rFonts w:eastAsia="Times New Roman" w:cs="Times New Roman"/>
          <w:u w:val="single"/>
        </w:rPr>
      </w:pPr>
      <w:r>
        <w:rPr>
          <w:rFonts w:eastAsia="Times New Roman" w:cs="Times New Roman"/>
          <w:b/>
          <w:bCs/>
          <w:u w:val="single"/>
        </w:rPr>
        <w:t>Who’s Using the Kestrel 5000 Environmental Meter</w:t>
      </w:r>
      <w:r w:rsidR="009A537F">
        <w:rPr>
          <w:rFonts w:eastAsia="Times New Roman" w:cs="Times New Roman"/>
          <w:b/>
          <w:bCs/>
          <w:u w:val="single"/>
        </w:rPr>
        <w:t>?</w:t>
      </w:r>
      <w:r w:rsidRPr="00ED18EF">
        <w:rPr>
          <w:rFonts w:eastAsia="Times New Roman" w:cs="Times New Roman"/>
          <w:b/>
          <w:bCs/>
          <w:u w:val="single"/>
        </w:rPr>
        <w:t> 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Athletics</w:t>
      </w:r>
      <w:r w:rsidR="00604C87" w:rsidRPr="00C27D93">
        <w:rPr>
          <w:rFonts w:eastAsia="Times New Roman" w:cs="Times New Roman"/>
        </w:rPr>
        <w:t xml:space="preserve"> &amp; Outdoor Sports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Education &amp; Classroom Use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Facilities Management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Farming &amp; Agriculture</w:t>
      </w:r>
    </w:p>
    <w:p w:rsidR="00DC3F78" w:rsidRPr="00C27D93" w:rsidRDefault="00D717C6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Firef</w:t>
      </w:r>
      <w:r w:rsidR="00DC3F78" w:rsidRPr="00C27D93">
        <w:rPr>
          <w:rFonts w:eastAsia="Times New Roman" w:cs="Times New Roman"/>
        </w:rPr>
        <w:t>ighting</w:t>
      </w:r>
    </w:p>
    <w:p w:rsidR="00D717C6" w:rsidRPr="00C27D93" w:rsidRDefault="00D717C6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HAZMAT Response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Hiking</w:t>
      </w:r>
      <w:r w:rsidR="0013116D" w:rsidRPr="00C27D93">
        <w:rPr>
          <w:rFonts w:eastAsia="Times New Roman" w:cs="Times New Roman"/>
        </w:rPr>
        <w:t xml:space="preserve"> &amp; Mountaineering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lastRenderedPageBreak/>
        <w:t>Industrial Hygiene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Law Enforcement</w:t>
      </w:r>
    </w:p>
    <w:p w:rsidR="00D717C6" w:rsidRPr="00C27D93" w:rsidRDefault="00D717C6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Meteorology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Military</w:t>
      </w:r>
    </w:p>
    <w:p w:rsidR="00D717C6" w:rsidRPr="00C27D93" w:rsidRDefault="00D717C6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Mountaineering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Outdoor Event Organizers</w:t>
      </w:r>
    </w:p>
    <w:p w:rsidR="00DC3F78" w:rsidRPr="00C27D93" w:rsidRDefault="00DC3F78" w:rsidP="00C27D93">
      <w:pPr>
        <w:spacing w:after="0" w:line="360" w:lineRule="auto"/>
        <w:rPr>
          <w:rFonts w:eastAsia="Times New Roman" w:cs="Times New Roman"/>
        </w:rPr>
      </w:pPr>
      <w:r w:rsidRPr="00C27D93">
        <w:rPr>
          <w:rFonts w:eastAsia="Times New Roman" w:cs="Times New Roman"/>
        </w:rPr>
        <w:t>Research</w:t>
      </w:r>
      <w:r w:rsidR="00D717C6" w:rsidRPr="00C27D93">
        <w:rPr>
          <w:rFonts w:eastAsia="Times New Roman" w:cs="Times New Roman"/>
        </w:rPr>
        <w:t>, Science</w:t>
      </w:r>
      <w:r w:rsidRPr="00C27D93">
        <w:rPr>
          <w:rFonts w:eastAsia="Times New Roman" w:cs="Times New Roman"/>
        </w:rPr>
        <w:t xml:space="preserve"> &amp; Technology</w:t>
      </w:r>
    </w:p>
    <w:p w:rsidR="00C27D93" w:rsidRDefault="00C27D93" w:rsidP="00C27D93">
      <w:pPr>
        <w:spacing w:before="100" w:beforeAutospacing="1" w:after="100" w:afterAutospacing="1" w:line="240" w:lineRule="auto"/>
        <w:rPr>
          <w:rFonts w:eastAsia="Times New Roman" w:cs="Times New Roman"/>
          <w:u w:val="single"/>
        </w:rPr>
      </w:pPr>
      <w:r>
        <w:rPr>
          <w:rFonts w:eastAsia="Times New Roman" w:cs="Times New Roman"/>
          <w:b/>
          <w:bCs/>
          <w:u w:val="single"/>
        </w:rPr>
        <w:t>Works with Compatible Apps: </w:t>
      </w:r>
    </w:p>
    <w:p w:rsidR="00C27D93" w:rsidRDefault="00C27D93" w:rsidP="00C27D93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Kestrel </w:t>
      </w:r>
      <w:proofErr w:type="spellStart"/>
      <w:r>
        <w:rPr>
          <w:rFonts w:eastAsia="Times New Roman" w:cs="Times New Roman"/>
          <w:b/>
          <w:bCs/>
          <w:color w:val="4F81BD" w:themeColor="accent1"/>
          <w:u w:val="single"/>
        </w:rPr>
        <w:t>LiNK</w:t>
      </w:r>
      <w:proofErr w:type="spellEnd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 for Windows &amp; Mac</w:t>
      </w:r>
    </w:p>
    <w:p w:rsidR="00C27D93" w:rsidRDefault="00C27D93" w:rsidP="00C27D93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Simple communication to Windows and Mac computers is provided through the optional </w:t>
      </w:r>
      <w:proofErr w:type="spellStart"/>
      <w:r>
        <w:rPr>
          <w:rFonts w:eastAsia="Times New Roman" w:cs="Times New Roman"/>
        </w:rPr>
        <w:t>LiNK</w:t>
      </w:r>
      <w:proofErr w:type="spellEnd"/>
      <w:r>
        <w:rPr>
          <w:rFonts w:eastAsia="Times New Roman" w:cs="Times New Roman"/>
        </w:rPr>
        <w:t xml:space="preserve"> .USB Dongle or USB Data Transfer Cable. Download your data to view, analyze and archive.  Enables firmware update of Kestrel 5 series meters.</w:t>
      </w:r>
    </w:p>
    <w:p w:rsidR="00C27D93" w:rsidRDefault="00C27D93" w:rsidP="00C27D93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Kestrel </w:t>
      </w:r>
      <w:proofErr w:type="spellStart"/>
      <w:r>
        <w:rPr>
          <w:rFonts w:eastAsia="Times New Roman" w:cs="Times New Roman"/>
          <w:b/>
          <w:bCs/>
          <w:color w:val="4F81BD" w:themeColor="accent1"/>
          <w:u w:val="single"/>
        </w:rPr>
        <w:t>LiNK</w:t>
      </w:r>
      <w:proofErr w:type="spellEnd"/>
      <w:r>
        <w:rPr>
          <w:rFonts w:eastAsia="Times New Roman" w:cs="Times New Roman"/>
          <w:b/>
          <w:bCs/>
          <w:color w:val="4F81BD" w:themeColor="accent1"/>
          <w:u w:val="single"/>
        </w:rPr>
        <w:t xml:space="preserve"> for iOS &amp; Android</w:t>
      </w:r>
      <w:r>
        <w:rPr>
          <w:rFonts w:eastAsia="Times New Roman" w:cs="Times New Roman"/>
          <w:color w:val="4F81BD" w:themeColor="accent1"/>
        </w:rPr>
        <w:t> </w:t>
      </w:r>
      <w:r>
        <w:rPr>
          <w:rFonts w:eastAsia="Times New Roman" w:cs="Times New Roman"/>
        </w:rPr>
        <w:t>(</w:t>
      </w:r>
      <w:r>
        <w:rPr>
          <w:rFonts w:eastAsia="Times New Roman" w:cs="Times New Roman"/>
          <w:i/>
          <w:iCs/>
        </w:rPr>
        <w:t>Android coming soon!</w:t>
      </w:r>
      <w:r w:rsidR="00F80144">
        <w:rPr>
          <w:rFonts w:eastAsia="Times New Roman" w:cs="Times New Roman"/>
        </w:rPr>
        <w:t>)</w:t>
      </w:r>
      <w:bookmarkStart w:id="0" w:name="_GoBack"/>
      <w:bookmarkEnd w:id="0"/>
    </w:p>
    <w:p w:rsidR="00C27D93" w:rsidRDefault="00C27D93" w:rsidP="00C27D93">
      <w:pPr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Wirelessly connect with iOS and Android devices.  When in range, view real-time measurements, receive on-screen alerts and download your data.  Logged data can be viewed, analyzed, archived and shared via e-mail, Facebook and Twitter.  Enables firmware update of Kestrel 5 ser</w:t>
      </w:r>
      <w:r w:rsidR="00291DE4">
        <w:rPr>
          <w:rFonts w:eastAsia="Times New Roman" w:cs="Times New Roman"/>
        </w:rPr>
        <w:t>ies meters. NOTE:  Range up to 1</w:t>
      </w:r>
      <w:r>
        <w:rPr>
          <w:rFonts w:eastAsia="Times New Roman" w:cs="Times New Roman"/>
        </w:rPr>
        <w:t>00’ line of sight – reduced by walls and obstructions.</w:t>
      </w:r>
    </w:p>
    <w:p w:rsidR="00275394" w:rsidRPr="00ED18EF" w:rsidRDefault="00275394" w:rsidP="00275394">
      <w:pPr>
        <w:spacing w:before="100" w:beforeAutospacing="1" w:after="100" w:afterAutospacing="1" w:line="240" w:lineRule="auto"/>
        <w:rPr>
          <w:rFonts w:eastAsia="Times New Roman" w:cs="Times New Roman"/>
          <w:b/>
          <w:bCs/>
        </w:rPr>
      </w:pPr>
      <w:r w:rsidRPr="00ED18EF">
        <w:rPr>
          <w:rFonts w:eastAsia="Times New Roman" w:cs="Times New Roman"/>
          <w:b/>
          <w:bCs/>
        </w:rPr>
        <w:t>Models &amp; SKUs:</w:t>
      </w:r>
    </w:p>
    <w:p w:rsidR="00275394" w:rsidRPr="00ED18EF" w:rsidRDefault="00275394" w:rsidP="0027539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Kestrel 5000 Environmental Meter: 0850BLK</w:t>
      </w:r>
    </w:p>
    <w:p w:rsidR="00275394" w:rsidRPr="00ED18EF" w:rsidRDefault="00275394" w:rsidP="0027539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 xml:space="preserve">Kestrel 5000 Environmental Meter with </w:t>
      </w:r>
      <w:proofErr w:type="spellStart"/>
      <w:r w:rsidRPr="00ED18EF">
        <w:rPr>
          <w:rFonts w:eastAsia="Times New Roman" w:cs="Times New Roman"/>
        </w:rPr>
        <w:t>LiNK</w:t>
      </w:r>
      <w:proofErr w:type="spellEnd"/>
      <w:r w:rsidRPr="00ED18EF">
        <w:rPr>
          <w:rFonts w:eastAsia="Times New Roman" w:cs="Times New Roman"/>
        </w:rPr>
        <w:t>: 0850LBLK</w:t>
      </w:r>
    </w:p>
    <w:p w:rsidR="00275394" w:rsidRPr="00ED18EF" w:rsidRDefault="00275394" w:rsidP="00275394">
      <w:pPr>
        <w:spacing w:after="0" w:line="240" w:lineRule="auto"/>
        <w:rPr>
          <w:rFonts w:eastAsia="Times New Roman" w:cs="Times New Roman"/>
        </w:rPr>
      </w:pPr>
    </w:p>
    <w:p w:rsidR="00275394" w:rsidRPr="00B22759" w:rsidRDefault="00275394" w:rsidP="00275394">
      <w:pPr>
        <w:spacing w:after="0" w:line="240" w:lineRule="auto"/>
        <w:rPr>
          <w:rFonts w:eastAsia="Times New Roman" w:cs="Times New Roman"/>
          <w:u w:val="single"/>
        </w:rPr>
      </w:pPr>
      <w:r w:rsidRPr="00B22759">
        <w:rPr>
          <w:rFonts w:eastAsia="Times New Roman" w:cs="Times New Roman"/>
          <w:b/>
          <w:bCs/>
          <w:u w:val="single"/>
        </w:rPr>
        <w:t>Includes:</w:t>
      </w:r>
    </w:p>
    <w:p w:rsidR="00275394" w:rsidRP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Neck Lanyard</w:t>
      </w:r>
    </w:p>
    <w:p w:rsidR="00275394" w:rsidRP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AA Lithium Battery (Average Life 400 Hours)</w:t>
      </w:r>
    </w:p>
    <w:p w:rsidR="00275394" w:rsidRPr="00ED18EF" w:rsidRDefault="00ED18EF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Protective </w:t>
      </w:r>
      <w:r w:rsidR="00275394" w:rsidRPr="00ED18EF">
        <w:rPr>
          <w:rFonts w:eastAsia="Times New Roman" w:cs="Times New Roman"/>
        </w:rPr>
        <w:t>Drawstring Pouch</w:t>
      </w:r>
    </w:p>
    <w:p w:rsid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Certi</w:t>
      </w:r>
      <w:r w:rsidR="00ED18EF">
        <w:rPr>
          <w:rFonts w:eastAsia="Times New Roman" w:cs="Times New Roman"/>
        </w:rPr>
        <w:t>ficate of Conformity (with complete specifications</w:t>
      </w:r>
      <w:r w:rsidRPr="00ED18EF">
        <w:rPr>
          <w:rFonts w:eastAsia="Times New Roman" w:cs="Times New Roman"/>
        </w:rPr>
        <w:t>)</w:t>
      </w:r>
    </w:p>
    <w:p w:rsidR="00ED18EF" w:rsidRDefault="00275394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 w:rsidRPr="00ED18EF">
        <w:rPr>
          <w:rFonts w:eastAsia="Times New Roman" w:cs="Times New Roman"/>
        </w:rPr>
        <w:t>Instruction Manual </w:t>
      </w:r>
    </w:p>
    <w:p w:rsidR="00ED18EF" w:rsidRDefault="00D7715F" w:rsidP="0027539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5-</w:t>
      </w:r>
      <w:r w:rsidR="00ED18EF">
        <w:rPr>
          <w:rFonts w:eastAsia="Times New Roman" w:cs="Times New Roman"/>
        </w:rPr>
        <w:t>Year Warranty</w:t>
      </w:r>
    </w:p>
    <w:p w:rsidR="00ED18EF" w:rsidRPr="00B22759" w:rsidRDefault="00ED18EF" w:rsidP="00ED18EF">
      <w:pPr>
        <w:shd w:val="clear" w:color="auto" w:fill="FFFFFF"/>
        <w:spacing w:before="100" w:beforeAutospacing="1" w:after="240" w:line="240" w:lineRule="auto"/>
        <w:rPr>
          <w:rFonts w:eastAsia="Times New Roman" w:cs="Times New Roman"/>
          <w:b/>
          <w:u w:val="single"/>
        </w:rPr>
      </w:pPr>
      <w:r w:rsidRPr="00B22759">
        <w:rPr>
          <w:rFonts w:eastAsia="Times New Roman" w:cs="Times New Roman"/>
          <w:b/>
          <w:u w:val="single"/>
        </w:rPr>
        <w:t>You may Also Be Interested in:</w:t>
      </w:r>
    </w:p>
    <w:p w:rsidR="00ED18EF" w:rsidRPr="00ED18EF" w:rsidRDefault="00ED18EF" w:rsidP="00ED18EF">
      <w:pPr>
        <w:shd w:val="clear" w:color="auto" w:fill="FFFFFF"/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t xml:space="preserve">Kestrel </w:t>
      </w:r>
      <w:r w:rsidR="00275394" w:rsidRPr="00ED18EF">
        <w:rPr>
          <w:rFonts w:eastAsia="Times New Roman" w:cs="Times New Roman"/>
          <w:color w:val="548DD4" w:themeColor="text2" w:themeTint="99"/>
          <w:u w:val="single"/>
        </w:rPr>
        <w:t>Vane Mount </w:t>
      </w:r>
      <w:r w:rsidRPr="00ED18EF">
        <w:rPr>
          <w:rFonts w:eastAsia="Times New Roman" w:cs="Times New Roman"/>
          <w:color w:val="548DD4" w:themeColor="text2" w:themeTint="99"/>
          <w:u w:val="single"/>
        </w:rPr>
        <w:t xml:space="preserve"> 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 w:rsidRPr="00ED18EF">
        <w:rPr>
          <w:rFonts w:eastAsia="Times New Roman" w:cs="Times New Roman"/>
          <w:color w:val="548DD4" w:themeColor="text2" w:themeTint="99"/>
          <w:u w:val="single"/>
        </w:rPr>
        <w:t>Belt Carry Pouch</w:t>
      </w:r>
    </w:p>
    <w:p w:rsidR="00ED18EF" w:rsidRDefault="00ED18EF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>USB Data Transfer Cable</w:t>
      </w:r>
    </w:p>
    <w:p w:rsidR="00ED18EF" w:rsidRDefault="00291DE4" w:rsidP="00ED18EF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lastRenderedPageBreak/>
        <w:t xml:space="preserve">Kestrel </w:t>
      </w:r>
      <w:proofErr w:type="spellStart"/>
      <w:r w:rsidR="00ED18EF">
        <w:rPr>
          <w:rFonts w:eastAsia="Times New Roman" w:cs="Times New Roman"/>
          <w:color w:val="548DD4" w:themeColor="text2" w:themeTint="99"/>
          <w:u w:val="single"/>
        </w:rPr>
        <w:t>LiNK</w:t>
      </w:r>
      <w:proofErr w:type="spellEnd"/>
      <w:r w:rsidR="00ED18EF">
        <w:rPr>
          <w:rFonts w:eastAsia="Times New Roman" w:cs="Times New Roman"/>
          <w:color w:val="548DD4" w:themeColor="text2" w:themeTint="99"/>
          <w:u w:val="single"/>
        </w:rPr>
        <w:t xml:space="preserve"> Dongle for PC or Mac</w:t>
      </w:r>
    </w:p>
    <w:p w:rsidR="00275394" w:rsidRPr="00ED18EF" w:rsidRDefault="00ED18EF" w:rsidP="002C33F5">
      <w:pPr>
        <w:spacing w:before="100" w:beforeAutospacing="1" w:after="240" w:line="240" w:lineRule="auto"/>
        <w:rPr>
          <w:rFonts w:eastAsia="Times New Roman" w:cs="Times New Roman"/>
          <w:color w:val="548DD4" w:themeColor="text2" w:themeTint="99"/>
          <w:u w:val="single"/>
        </w:rPr>
      </w:pPr>
      <w:r>
        <w:rPr>
          <w:rFonts w:eastAsia="Times New Roman" w:cs="Times New Roman"/>
          <w:color w:val="548DD4" w:themeColor="text2" w:themeTint="99"/>
          <w:u w:val="single"/>
        </w:rPr>
        <w:t>Spare/Replacement Wind Impeller</w:t>
      </w:r>
      <w:r w:rsidR="00275394" w:rsidRPr="00ED18EF">
        <w:rPr>
          <w:rFonts w:eastAsia="Times New Roman" w:cs="Times New Roman"/>
          <w:color w:val="548DD4" w:themeColor="text2" w:themeTint="99"/>
          <w:u w:val="single"/>
        </w:rPr>
        <w:br/>
      </w:r>
    </w:p>
    <w:sectPr w:rsidR="00275394" w:rsidRPr="00ED18EF" w:rsidSect="002C33F5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38B3"/>
    <w:multiLevelType w:val="multilevel"/>
    <w:tmpl w:val="EAE2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77DC0"/>
    <w:multiLevelType w:val="hybridMultilevel"/>
    <w:tmpl w:val="F4BA3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E739C"/>
    <w:multiLevelType w:val="hybridMultilevel"/>
    <w:tmpl w:val="6B50419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41972"/>
    <w:multiLevelType w:val="multilevel"/>
    <w:tmpl w:val="D65E5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5079FA"/>
    <w:multiLevelType w:val="multilevel"/>
    <w:tmpl w:val="9F72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1E3E84"/>
    <w:multiLevelType w:val="multilevel"/>
    <w:tmpl w:val="FFE0E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A71F75"/>
    <w:multiLevelType w:val="multilevel"/>
    <w:tmpl w:val="0CBE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ED2E7C"/>
    <w:multiLevelType w:val="multilevel"/>
    <w:tmpl w:val="2EEA2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A0DA0"/>
    <w:multiLevelType w:val="multilevel"/>
    <w:tmpl w:val="E848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90E50"/>
    <w:multiLevelType w:val="multilevel"/>
    <w:tmpl w:val="B076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CD2834"/>
    <w:multiLevelType w:val="hybridMultilevel"/>
    <w:tmpl w:val="F98C1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1C3043"/>
    <w:multiLevelType w:val="multilevel"/>
    <w:tmpl w:val="67082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8D61C5"/>
    <w:multiLevelType w:val="multilevel"/>
    <w:tmpl w:val="1E78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D84FF5"/>
    <w:multiLevelType w:val="multilevel"/>
    <w:tmpl w:val="85E0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D1D01"/>
    <w:multiLevelType w:val="multilevel"/>
    <w:tmpl w:val="D866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AB7A61"/>
    <w:multiLevelType w:val="multilevel"/>
    <w:tmpl w:val="69AA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697FF1"/>
    <w:multiLevelType w:val="multilevel"/>
    <w:tmpl w:val="30D8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3116D6"/>
    <w:multiLevelType w:val="multilevel"/>
    <w:tmpl w:val="78DA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116D28"/>
    <w:multiLevelType w:val="multilevel"/>
    <w:tmpl w:val="AAF6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8B3A9F"/>
    <w:multiLevelType w:val="multilevel"/>
    <w:tmpl w:val="3DFA1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4"/>
  </w:num>
  <w:num w:numId="7">
    <w:abstractNumId w:val="10"/>
  </w:num>
  <w:num w:numId="8">
    <w:abstractNumId w:val="2"/>
  </w:num>
  <w:num w:numId="9">
    <w:abstractNumId w:val="16"/>
  </w:num>
  <w:num w:numId="10">
    <w:abstractNumId w:val="7"/>
  </w:num>
  <w:num w:numId="11">
    <w:abstractNumId w:val="11"/>
  </w:num>
  <w:num w:numId="12">
    <w:abstractNumId w:val="19"/>
  </w:num>
  <w:num w:numId="13">
    <w:abstractNumId w:val="3"/>
  </w:num>
  <w:num w:numId="14">
    <w:abstractNumId w:val="17"/>
  </w:num>
  <w:num w:numId="15">
    <w:abstractNumId w:val="15"/>
  </w:num>
  <w:num w:numId="16">
    <w:abstractNumId w:val="5"/>
  </w:num>
  <w:num w:numId="17">
    <w:abstractNumId w:val="8"/>
  </w:num>
  <w:num w:numId="18">
    <w:abstractNumId w:val="9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1F3"/>
    <w:rsid w:val="00025FE1"/>
    <w:rsid w:val="00040E6F"/>
    <w:rsid w:val="00092D70"/>
    <w:rsid w:val="000E2031"/>
    <w:rsid w:val="000E375D"/>
    <w:rsid w:val="00106098"/>
    <w:rsid w:val="00114AED"/>
    <w:rsid w:val="0013116D"/>
    <w:rsid w:val="0017376B"/>
    <w:rsid w:val="001A104F"/>
    <w:rsid w:val="001B7E26"/>
    <w:rsid w:val="001E08C8"/>
    <w:rsid w:val="00210A58"/>
    <w:rsid w:val="00262B51"/>
    <w:rsid w:val="00275394"/>
    <w:rsid w:val="002771F3"/>
    <w:rsid w:val="00291DE4"/>
    <w:rsid w:val="002A5574"/>
    <w:rsid w:val="002A7788"/>
    <w:rsid w:val="002C33F5"/>
    <w:rsid w:val="002D3391"/>
    <w:rsid w:val="002E34B4"/>
    <w:rsid w:val="002E3E08"/>
    <w:rsid w:val="0034272A"/>
    <w:rsid w:val="003E2EE1"/>
    <w:rsid w:val="004E142B"/>
    <w:rsid w:val="004E674E"/>
    <w:rsid w:val="00570250"/>
    <w:rsid w:val="005959CD"/>
    <w:rsid w:val="00596C37"/>
    <w:rsid w:val="00604C87"/>
    <w:rsid w:val="0061261B"/>
    <w:rsid w:val="00662076"/>
    <w:rsid w:val="00670B0B"/>
    <w:rsid w:val="00672DDC"/>
    <w:rsid w:val="006750A5"/>
    <w:rsid w:val="006859E0"/>
    <w:rsid w:val="00691557"/>
    <w:rsid w:val="007B72CF"/>
    <w:rsid w:val="007E0B1C"/>
    <w:rsid w:val="0081162C"/>
    <w:rsid w:val="00833C06"/>
    <w:rsid w:val="00871E53"/>
    <w:rsid w:val="008B745C"/>
    <w:rsid w:val="00936AC4"/>
    <w:rsid w:val="0097030A"/>
    <w:rsid w:val="009A537F"/>
    <w:rsid w:val="009D2F6C"/>
    <w:rsid w:val="00A26715"/>
    <w:rsid w:val="00A3000F"/>
    <w:rsid w:val="00A33EDC"/>
    <w:rsid w:val="00A35688"/>
    <w:rsid w:val="00A561F6"/>
    <w:rsid w:val="00A74C07"/>
    <w:rsid w:val="00A76C9C"/>
    <w:rsid w:val="00A82871"/>
    <w:rsid w:val="00A864ED"/>
    <w:rsid w:val="00A9768E"/>
    <w:rsid w:val="00AA626C"/>
    <w:rsid w:val="00AD746B"/>
    <w:rsid w:val="00AE2094"/>
    <w:rsid w:val="00B22759"/>
    <w:rsid w:val="00B4009C"/>
    <w:rsid w:val="00B569A5"/>
    <w:rsid w:val="00B67086"/>
    <w:rsid w:val="00BC1285"/>
    <w:rsid w:val="00BE193A"/>
    <w:rsid w:val="00BF3CA5"/>
    <w:rsid w:val="00C27D93"/>
    <w:rsid w:val="00C32B0F"/>
    <w:rsid w:val="00C43CBE"/>
    <w:rsid w:val="00CA09E0"/>
    <w:rsid w:val="00D225B3"/>
    <w:rsid w:val="00D717C6"/>
    <w:rsid w:val="00D7715F"/>
    <w:rsid w:val="00DC1DCB"/>
    <w:rsid w:val="00DC3F78"/>
    <w:rsid w:val="00E51FEC"/>
    <w:rsid w:val="00E527C2"/>
    <w:rsid w:val="00E771DD"/>
    <w:rsid w:val="00E94306"/>
    <w:rsid w:val="00EA6466"/>
    <w:rsid w:val="00EC6BC0"/>
    <w:rsid w:val="00ED18EF"/>
    <w:rsid w:val="00F1029E"/>
    <w:rsid w:val="00F128AD"/>
    <w:rsid w:val="00F13ED9"/>
    <w:rsid w:val="00F80144"/>
    <w:rsid w:val="00FB10E8"/>
    <w:rsid w:val="00FD25C1"/>
    <w:rsid w:val="00FE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1F3"/>
  </w:style>
  <w:style w:type="paragraph" w:styleId="Heading2">
    <w:name w:val="heading 2"/>
    <w:basedOn w:val="Normal"/>
    <w:link w:val="Heading2Char"/>
    <w:uiPriority w:val="9"/>
    <w:qFormat/>
    <w:rsid w:val="002771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7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771F3"/>
    <w:rPr>
      <w:i/>
      <w:iCs/>
    </w:rPr>
  </w:style>
  <w:style w:type="character" w:customStyle="1" w:styleId="apple-converted-space">
    <w:name w:val="apple-converted-space"/>
    <w:basedOn w:val="DefaultParagraphFont"/>
    <w:rsid w:val="002771F3"/>
  </w:style>
  <w:style w:type="paragraph" w:styleId="ListParagraph">
    <w:name w:val="List Paragraph"/>
    <w:basedOn w:val="Normal"/>
    <w:uiPriority w:val="34"/>
    <w:qFormat/>
    <w:rsid w:val="002771F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771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71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77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71F3"/>
    <w:rPr>
      <w:b/>
      <w:bCs/>
    </w:rPr>
  </w:style>
  <w:style w:type="character" w:customStyle="1" w:styleId="descriptions">
    <w:name w:val="descriptions"/>
    <w:basedOn w:val="DefaultParagraphFont"/>
    <w:rsid w:val="002771F3"/>
  </w:style>
  <w:style w:type="paragraph" w:styleId="BalloonText">
    <w:name w:val="Balloon Text"/>
    <w:basedOn w:val="Normal"/>
    <w:link w:val="BalloonTextChar"/>
    <w:uiPriority w:val="99"/>
    <w:semiHidden/>
    <w:unhideWhenUsed/>
    <w:rsid w:val="0059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C37"/>
    <w:rPr>
      <w:rFonts w:ascii="Tahoma" w:hAnsi="Tahoma" w:cs="Tahoma"/>
      <w:sz w:val="16"/>
      <w:szCs w:val="16"/>
    </w:rPr>
  </w:style>
  <w:style w:type="character" w:customStyle="1" w:styleId="a-list-item">
    <w:name w:val="a-list-item"/>
    <w:basedOn w:val="DefaultParagraphFont"/>
    <w:rsid w:val="00871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1F3"/>
  </w:style>
  <w:style w:type="paragraph" w:styleId="Heading2">
    <w:name w:val="heading 2"/>
    <w:basedOn w:val="Normal"/>
    <w:link w:val="Heading2Char"/>
    <w:uiPriority w:val="9"/>
    <w:qFormat/>
    <w:rsid w:val="002771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77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771F3"/>
    <w:rPr>
      <w:i/>
      <w:iCs/>
    </w:rPr>
  </w:style>
  <w:style w:type="character" w:customStyle="1" w:styleId="apple-converted-space">
    <w:name w:val="apple-converted-space"/>
    <w:basedOn w:val="DefaultParagraphFont"/>
    <w:rsid w:val="002771F3"/>
  </w:style>
  <w:style w:type="paragraph" w:styleId="ListParagraph">
    <w:name w:val="List Paragraph"/>
    <w:basedOn w:val="Normal"/>
    <w:uiPriority w:val="34"/>
    <w:qFormat/>
    <w:rsid w:val="002771F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771F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771F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77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771F3"/>
    <w:rPr>
      <w:b/>
      <w:bCs/>
    </w:rPr>
  </w:style>
  <w:style w:type="character" w:customStyle="1" w:styleId="descriptions">
    <w:name w:val="descriptions"/>
    <w:basedOn w:val="DefaultParagraphFont"/>
    <w:rsid w:val="002771F3"/>
  </w:style>
  <w:style w:type="paragraph" w:styleId="BalloonText">
    <w:name w:val="Balloon Text"/>
    <w:basedOn w:val="Normal"/>
    <w:link w:val="BalloonTextChar"/>
    <w:uiPriority w:val="99"/>
    <w:semiHidden/>
    <w:unhideWhenUsed/>
    <w:rsid w:val="0059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C37"/>
    <w:rPr>
      <w:rFonts w:ascii="Tahoma" w:hAnsi="Tahoma" w:cs="Tahoma"/>
      <w:sz w:val="16"/>
      <w:szCs w:val="16"/>
    </w:rPr>
  </w:style>
  <w:style w:type="character" w:customStyle="1" w:styleId="a-list-item">
    <w:name w:val="a-list-item"/>
    <w:basedOn w:val="DefaultParagraphFont"/>
    <w:rsid w:val="00871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115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1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86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Johnson</dc:creator>
  <cp:lastModifiedBy>Michael Naughton</cp:lastModifiedBy>
  <cp:revision>6</cp:revision>
  <cp:lastPrinted>2015-10-26T21:14:00Z</cp:lastPrinted>
  <dcterms:created xsi:type="dcterms:W3CDTF">2015-10-28T19:38:00Z</dcterms:created>
  <dcterms:modified xsi:type="dcterms:W3CDTF">2015-10-30T20:47:00Z</dcterms:modified>
</cp:coreProperties>
</file>